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F697" w14:textId="77777777" w:rsidR="00BB2EC5" w:rsidRPr="00A95BF1" w:rsidRDefault="00BB2EC5" w:rsidP="00BB2EC5">
      <w:pPr>
        <w:pStyle w:val="Standard"/>
        <w:jc w:val="right"/>
        <w:rPr>
          <w:rStyle w:val="a1"/>
          <w:b/>
          <w:lang w:val="et-EE"/>
        </w:rPr>
      </w:pPr>
      <w:r w:rsidRPr="00A95BF1">
        <w:rPr>
          <w:rStyle w:val="a1"/>
          <w:b/>
          <w:lang w:val="et-EE"/>
        </w:rPr>
        <w:t>Lisa 1</w:t>
      </w:r>
    </w:p>
    <w:p w14:paraId="61BBC6B6" w14:textId="77777777" w:rsidR="00BB2EC5" w:rsidRPr="00A95BF1" w:rsidRDefault="00BB2EC5" w:rsidP="00BB2EC5">
      <w:pPr>
        <w:pStyle w:val="Standard"/>
        <w:jc w:val="right"/>
        <w:rPr>
          <w:lang w:val="et-EE"/>
        </w:rPr>
      </w:pPr>
      <w:r w:rsidRPr="00A95BF1">
        <w:rPr>
          <w:rStyle w:val="a1"/>
          <w:lang w:val="et-EE"/>
        </w:rPr>
        <w:t>Narva-Jõesuu Linnavalitsuse</w:t>
      </w:r>
    </w:p>
    <w:p w14:paraId="7BC3155F" w14:textId="266D3CE2" w:rsidR="00BB2EC5" w:rsidRPr="00A95BF1" w:rsidRDefault="00A95BF1" w:rsidP="00BB2EC5">
      <w:pPr>
        <w:pStyle w:val="Standard"/>
        <w:jc w:val="right"/>
        <w:rPr>
          <w:lang w:val="et-EE"/>
        </w:rPr>
      </w:pPr>
      <w:r w:rsidRPr="00A95BF1">
        <w:rPr>
          <w:rStyle w:val="a1"/>
        </w:rPr>
        <w:t>1</w:t>
      </w:r>
      <w:r w:rsidR="005E3142">
        <w:rPr>
          <w:rStyle w:val="a1"/>
        </w:rPr>
        <w:t>1</w:t>
      </w:r>
      <w:r w:rsidR="00BB2EC5" w:rsidRPr="00A95BF1">
        <w:rPr>
          <w:rStyle w:val="a1"/>
          <w:lang w:val="pt-PT"/>
        </w:rPr>
        <w:t>.</w:t>
      </w:r>
      <w:r w:rsidRPr="00A95BF1">
        <w:rPr>
          <w:rStyle w:val="a1"/>
          <w:lang w:val="pt-PT"/>
        </w:rPr>
        <w:t>1</w:t>
      </w:r>
      <w:r w:rsidR="005E3142">
        <w:rPr>
          <w:rStyle w:val="a1"/>
          <w:lang w:val="pt-PT"/>
        </w:rPr>
        <w:t>1</w:t>
      </w:r>
      <w:r w:rsidRPr="00A95BF1">
        <w:rPr>
          <w:rStyle w:val="a1"/>
          <w:lang w:val="pt-PT"/>
        </w:rPr>
        <w:t>.</w:t>
      </w:r>
      <w:r w:rsidR="00821824" w:rsidRPr="00A95BF1">
        <w:rPr>
          <w:rStyle w:val="a1"/>
          <w:lang w:val="pt-PT"/>
        </w:rPr>
        <w:t xml:space="preserve"> </w:t>
      </w:r>
      <w:r w:rsidR="00BB2EC5" w:rsidRPr="00A95BF1">
        <w:rPr>
          <w:rStyle w:val="a1"/>
          <w:lang w:val="et-EE"/>
        </w:rPr>
        <w:t>202</w:t>
      </w:r>
      <w:r w:rsidR="00734AD1" w:rsidRPr="00A95BF1">
        <w:rPr>
          <w:rStyle w:val="a1"/>
          <w:lang w:val="et-EE"/>
        </w:rPr>
        <w:t>5</w:t>
      </w:r>
      <w:r w:rsidR="00BB2EC5" w:rsidRPr="00A95BF1">
        <w:rPr>
          <w:rStyle w:val="a1"/>
          <w:lang w:val="et-EE"/>
        </w:rPr>
        <w:t xml:space="preserve"> korraldusele nr </w:t>
      </w:r>
      <w:r w:rsidRPr="00A95BF1">
        <w:rPr>
          <w:rStyle w:val="a1"/>
          <w:lang w:val="et-EE"/>
        </w:rPr>
        <w:t>…</w:t>
      </w:r>
    </w:p>
    <w:p w14:paraId="0617D4E0" w14:textId="77777777" w:rsidR="00BB2EC5" w:rsidRPr="00734AD1" w:rsidRDefault="00BB2EC5" w:rsidP="00BB2EC5">
      <w:pPr>
        <w:pStyle w:val="Standard"/>
        <w:jc w:val="both"/>
        <w:rPr>
          <w:color w:val="FF0000"/>
          <w:lang w:val="et-EE"/>
        </w:rPr>
      </w:pPr>
    </w:p>
    <w:p w14:paraId="5B4E567D" w14:textId="77777777" w:rsidR="00BB2EC5" w:rsidRPr="00A95BF1" w:rsidRDefault="00BB2EC5" w:rsidP="00BB2EC5">
      <w:pPr>
        <w:pStyle w:val="Standard"/>
        <w:keepNext/>
        <w:tabs>
          <w:tab w:val="left" w:pos="0"/>
        </w:tabs>
        <w:jc w:val="both"/>
        <w:rPr>
          <w:lang w:val="et-EE"/>
        </w:rPr>
      </w:pPr>
      <w:r w:rsidRPr="00A95BF1">
        <w:rPr>
          <w:lang w:val="et-EE"/>
        </w:rPr>
        <w:t>PROJEKTEERIMISTINGIMUSED</w:t>
      </w:r>
    </w:p>
    <w:p w14:paraId="6758CD54" w14:textId="77777777" w:rsidR="00BB2EC5" w:rsidRPr="00A95BF1" w:rsidRDefault="00BB2EC5" w:rsidP="00BB2EC5">
      <w:pPr>
        <w:pStyle w:val="Standard"/>
        <w:jc w:val="both"/>
        <w:rPr>
          <w:b/>
          <w:bCs/>
          <w:lang w:val="et-EE"/>
        </w:rPr>
      </w:pPr>
    </w:p>
    <w:p w14:paraId="54C9FA23" w14:textId="77777777" w:rsidR="00BB2EC5" w:rsidRPr="007839AC" w:rsidRDefault="00BB2EC5" w:rsidP="00BB2EC5">
      <w:pPr>
        <w:pStyle w:val="Standard"/>
        <w:jc w:val="both"/>
        <w:rPr>
          <w:lang w:val="et-EE"/>
        </w:rPr>
      </w:pPr>
      <w:r w:rsidRPr="007839AC">
        <w:rPr>
          <w:rStyle w:val="a1"/>
          <w:b/>
          <w:bCs/>
          <w:lang w:val="et-EE"/>
        </w:rPr>
        <w:t>1. Üldandmed</w:t>
      </w:r>
    </w:p>
    <w:p w14:paraId="638DFCC2" w14:textId="77777777" w:rsidR="00BB2EC5" w:rsidRPr="007839AC" w:rsidRDefault="00BB2EC5" w:rsidP="00BB2EC5">
      <w:pPr>
        <w:autoSpaceDE w:val="0"/>
        <w:autoSpaceDN w:val="0"/>
        <w:adjustRightInd w:val="0"/>
        <w:rPr>
          <w:rStyle w:val="a1"/>
          <w:b/>
          <w:bCs/>
          <w:iCs/>
        </w:rPr>
      </w:pPr>
      <w:r w:rsidRPr="007839AC">
        <w:rPr>
          <w:rStyle w:val="a1"/>
          <w:b/>
          <w:bCs/>
          <w:iCs/>
        </w:rPr>
        <w:t>1.1</w:t>
      </w:r>
      <w:r w:rsidRPr="007839AC">
        <w:rPr>
          <w:rStyle w:val="a1"/>
          <w:iCs/>
        </w:rPr>
        <w:t xml:space="preserve">  </w:t>
      </w:r>
      <w:r w:rsidRPr="007839AC">
        <w:rPr>
          <w:rStyle w:val="a1"/>
          <w:b/>
          <w:bCs/>
          <w:iCs/>
        </w:rPr>
        <w:t>Kinnistu aadress ja katastritunnus:</w:t>
      </w:r>
    </w:p>
    <w:p w14:paraId="2B46E66E" w14:textId="77777777" w:rsidR="007839AC" w:rsidRPr="00A2028B" w:rsidRDefault="007839AC" w:rsidP="007839AC">
      <w:pPr>
        <w:jc w:val="both"/>
      </w:pPr>
      <w:bookmarkStart w:id="0" w:name="_Hlk129945704"/>
      <w:r w:rsidRPr="00A2028B">
        <w:t xml:space="preserve">51501:001:0075, </w:t>
      </w:r>
      <w:r w:rsidRPr="00A2028B">
        <w:rPr>
          <w:lang w:eastAsia="ar-SA"/>
        </w:rPr>
        <w:t>Ida-Viru maakond, Narva-Jõesuu linn, Peeterristi küla, Künnapuu</w:t>
      </w:r>
      <w:r w:rsidRPr="00A2028B">
        <w:t>;</w:t>
      </w:r>
    </w:p>
    <w:p w14:paraId="5A02D184" w14:textId="77777777" w:rsidR="007839AC" w:rsidRPr="00225A62" w:rsidRDefault="007839AC" w:rsidP="007839AC">
      <w:pPr>
        <w:jc w:val="both"/>
      </w:pPr>
      <w:r w:rsidRPr="00225A62">
        <w:t xml:space="preserve">51501:001:0074, </w:t>
      </w:r>
      <w:r w:rsidRPr="00225A62">
        <w:rPr>
          <w:lang w:eastAsia="ar-SA"/>
        </w:rPr>
        <w:t xml:space="preserve">Ida-Viru maakond, Narva-Jõesuu linn, Peeterristi küla, </w:t>
      </w:r>
      <w:proofErr w:type="spellStart"/>
      <w:r w:rsidRPr="00225A62">
        <w:rPr>
          <w:lang w:eastAsia="ar-SA"/>
        </w:rPr>
        <w:t>Krünbergi</w:t>
      </w:r>
      <w:proofErr w:type="spellEnd"/>
      <w:r w:rsidRPr="00225A62">
        <w:t>;</w:t>
      </w:r>
    </w:p>
    <w:p w14:paraId="392CA0B3" w14:textId="77777777" w:rsidR="007839AC" w:rsidRPr="00225A62" w:rsidRDefault="007839AC" w:rsidP="007839AC">
      <w:pPr>
        <w:jc w:val="both"/>
      </w:pPr>
      <w:r w:rsidRPr="00225A62">
        <w:t>85101:003:0252,</w:t>
      </w:r>
      <w:r>
        <w:t xml:space="preserve"> </w:t>
      </w:r>
      <w:r w:rsidRPr="00225A62">
        <w:rPr>
          <w:lang w:eastAsia="ar-SA"/>
        </w:rPr>
        <w:t>Ida-Viru maakond, Narva-Jõesuu linn, Peeterristi küla, 13147 Peeterristi-</w:t>
      </w:r>
      <w:proofErr w:type="spellStart"/>
      <w:r w:rsidRPr="00225A62">
        <w:rPr>
          <w:lang w:eastAsia="ar-SA"/>
        </w:rPr>
        <w:t>Kudruküla</w:t>
      </w:r>
      <w:proofErr w:type="spellEnd"/>
      <w:r w:rsidRPr="00225A62">
        <w:rPr>
          <w:lang w:eastAsia="ar-SA"/>
        </w:rPr>
        <w:t xml:space="preserve"> tee T1</w:t>
      </w:r>
      <w:r w:rsidRPr="00225A62">
        <w:t>;</w:t>
      </w:r>
    </w:p>
    <w:p w14:paraId="001DD483" w14:textId="77777777" w:rsidR="007839AC" w:rsidRPr="00FA6727" w:rsidRDefault="007839AC" w:rsidP="007839AC">
      <w:pPr>
        <w:jc w:val="both"/>
      </w:pPr>
      <w:r w:rsidRPr="00FA6727">
        <w:t xml:space="preserve">51401:001:1124, </w:t>
      </w:r>
      <w:r w:rsidRPr="00FA6727">
        <w:rPr>
          <w:lang w:eastAsia="ar-SA"/>
        </w:rPr>
        <w:t>Ida-Viru maakond, Narva-Jõesuu linn, Peeterristi küla, Tikutaja</w:t>
      </w:r>
      <w:r w:rsidRPr="00FA6727">
        <w:t>.</w:t>
      </w:r>
    </w:p>
    <w:bookmarkEnd w:id="0"/>
    <w:p w14:paraId="43ABE1A5" w14:textId="6788B2D7" w:rsidR="00BB2EC5" w:rsidRPr="007839AC" w:rsidRDefault="00BB2EC5" w:rsidP="00B968A3">
      <w:pPr>
        <w:pStyle w:val="Standard"/>
        <w:tabs>
          <w:tab w:val="left" w:pos="420"/>
        </w:tabs>
        <w:jc w:val="both"/>
        <w:rPr>
          <w:rStyle w:val="a1"/>
          <w:b/>
          <w:bCs/>
          <w:iCs/>
          <w:lang w:val="et-EE"/>
        </w:rPr>
      </w:pPr>
      <w:r w:rsidRPr="007839AC">
        <w:rPr>
          <w:rStyle w:val="a1"/>
          <w:b/>
          <w:bCs/>
          <w:iCs/>
          <w:lang w:val="et-EE"/>
        </w:rPr>
        <w:t>1.2  Kinnistu omanik ja maakasutuse sihtotstarve:</w:t>
      </w:r>
    </w:p>
    <w:p w14:paraId="462A9CD6" w14:textId="77777777" w:rsidR="007839AC" w:rsidRDefault="007839AC" w:rsidP="007839AC">
      <w:pPr>
        <w:jc w:val="both"/>
      </w:pPr>
      <w:r w:rsidRPr="00E15067">
        <w:rPr>
          <w:lang w:eastAsia="ar-SA"/>
        </w:rPr>
        <w:t>Künnapuu</w:t>
      </w:r>
      <w:r w:rsidRPr="00E15067">
        <w:rPr>
          <w:kern w:val="1"/>
        </w:rPr>
        <w:t>(katastritunnus</w:t>
      </w:r>
      <w:r>
        <w:rPr>
          <w:kern w:val="1"/>
        </w:rPr>
        <w:t>:</w:t>
      </w:r>
      <w:r w:rsidRPr="00E15067">
        <w:rPr>
          <w:kern w:val="1"/>
        </w:rPr>
        <w:t xml:space="preserve"> </w:t>
      </w:r>
      <w:r w:rsidRPr="00E15067">
        <w:t>51501:001:0075</w:t>
      </w:r>
      <w:r w:rsidRPr="00E15067">
        <w:rPr>
          <w:kern w:val="1"/>
        </w:rPr>
        <w:t>)</w:t>
      </w:r>
      <w:r w:rsidRPr="00E15067">
        <w:t xml:space="preserve"> kasutusotstarve: maatulundusmaa 100%, </w:t>
      </w:r>
      <w:r w:rsidRPr="00E15067">
        <w:rPr>
          <w:kern w:val="1"/>
        </w:rPr>
        <w:t xml:space="preserve">omandivorm: </w:t>
      </w:r>
      <w:r w:rsidRPr="00E15067">
        <w:t>eraomand,</w:t>
      </w:r>
      <w:r w:rsidRPr="00E15067">
        <w:rPr>
          <w:kern w:val="1"/>
        </w:rPr>
        <w:t xml:space="preserve"> </w:t>
      </w:r>
      <w:r w:rsidRPr="00E15067">
        <w:t xml:space="preserve">omanik: Filipp </w:t>
      </w:r>
      <w:proofErr w:type="spellStart"/>
      <w:r w:rsidRPr="00E15067">
        <w:t>Nossenko</w:t>
      </w:r>
      <w:proofErr w:type="spellEnd"/>
      <w:r w:rsidRPr="00E15067">
        <w:t xml:space="preserve"> (isikukood </w:t>
      </w:r>
      <w:hyperlink r:id="rId7" w:tgtFrame="_blank" w:history="1">
        <w:r w:rsidRPr="00E15067">
          <w:t>38705143721</w:t>
        </w:r>
      </w:hyperlink>
      <w:r w:rsidRPr="00E15067">
        <w:t>).</w:t>
      </w:r>
    </w:p>
    <w:p w14:paraId="6BCFA631" w14:textId="77777777" w:rsidR="007839AC" w:rsidRDefault="007839AC" w:rsidP="007839AC">
      <w:pPr>
        <w:jc w:val="both"/>
      </w:pPr>
      <w:proofErr w:type="spellStart"/>
      <w:r w:rsidRPr="00225A62">
        <w:rPr>
          <w:lang w:eastAsia="ar-SA"/>
        </w:rPr>
        <w:t>Krünbergi</w:t>
      </w:r>
      <w:proofErr w:type="spellEnd"/>
      <w:r w:rsidRPr="000B1B7B">
        <w:t xml:space="preserve">(katastritunnus: </w:t>
      </w:r>
      <w:r w:rsidRPr="00225A62">
        <w:t>51501:001:0074</w:t>
      </w:r>
      <w:r w:rsidRPr="000B1B7B">
        <w:t>) kasutusotstarve: m</w:t>
      </w:r>
      <w:r w:rsidRPr="00E15067">
        <w:t>aatulundusmaa</w:t>
      </w:r>
      <w:r w:rsidRPr="000B1B7B">
        <w:t xml:space="preserve"> 100%, omandivorm: eraomand, omanik: Kalmer </w:t>
      </w:r>
      <w:proofErr w:type="spellStart"/>
      <w:r w:rsidRPr="000B1B7B">
        <w:t>Libene</w:t>
      </w:r>
      <w:proofErr w:type="spellEnd"/>
      <w:r w:rsidRPr="000B1B7B">
        <w:t xml:space="preserve"> (isikukood </w:t>
      </w:r>
      <w:hyperlink r:id="rId8" w:tgtFrame="_blank" w:history="1">
        <w:r w:rsidRPr="000B1B7B">
          <w:t>36610172238</w:t>
        </w:r>
      </w:hyperlink>
      <w:r w:rsidRPr="000B1B7B">
        <w:t xml:space="preserve">). </w:t>
      </w:r>
    </w:p>
    <w:p w14:paraId="18278796" w14:textId="61660A9E" w:rsidR="007839AC" w:rsidRDefault="007839AC" w:rsidP="007839AC">
      <w:pPr>
        <w:jc w:val="both"/>
      </w:pPr>
      <w:r w:rsidRPr="00775918">
        <w:rPr>
          <w:lang w:eastAsia="ar-SA"/>
        </w:rPr>
        <w:t>13147 Peeterristi-</w:t>
      </w:r>
      <w:r>
        <w:rPr>
          <w:lang w:eastAsia="ar-SA"/>
        </w:rPr>
        <w:t xml:space="preserve"> </w:t>
      </w:r>
      <w:proofErr w:type="spellStart"/>
      <w:r w:rsidRPr="00775918">
        <w:rPr>
          <w:lang w:eastAsia="ar-SA"/>
        </w:rPr>
        <w:t>K</w:t>
      </w:r>
      <w:r>
        <w:rPr>
          <w:lang w:eastAsia="ar-SA"/>
        </w:rPr>
        <w:t>u</w:t>
      </w:r>
      <w:r w:rsidRPr="00775918">
        <w:rPr>
          <w:lang w:eastAsia="ar-SA"/>
        </w:rPr>
        <w:t>druküla</w:t>
      </w:r>
      <w:proofErr w:type="spellEnd"/>
      <w:r w:rsidRPr="00775918">
        <w:rPr>
          <w:lang w:eastAsia="ar-SA"/>
        </w:rPr>
        <w:t xml:space="preserve"> tee T1</w:t>
      </w:r>
      <w:r w:rsidRPr="00775918">
        <w:t xml:space="preserve">(katastritunnus: 85101:003:0252) kasutusotstarve: transpordimaa  100%, omandivorm: riigiomand, omanik: Eesti Vabariik, volitatud asutus: Transpordiamet. </w:t>
      </w:r>
    </w:p>
    <w:p w14:paraId="3F893A9E" w14:textId="77777777" w:rsidR="007839AC" w:rsidRPr="00D924A2" w:rsidRDefault="007839AC" w:rsidP="007839AC">
      <w:pPr>
        <w:jc w:val="both"/>
      </w:pPr>
      <w:r w:rsidRPr="00D924A2">
        <w:rPr>
          <w:lang w:eastAsia="ar-SA"/>
        </w:rPr>
        <w:t>Tikutaja</w:t>
      </w:r>
      <w:r w:rsidRPr="00D924A2">
        <w:t>(katastritunnus: 51401:001:1124) kasutusotstarve: sihtotstarbeta maa 100%,</w:t>
      </w:r>
      <w:r>
        <w:t xml:space="preserve"> </w:t>
      </w:r>
      <w:r w:rsidRPr="00D924A2">
        <w:t xml:space="preserve">omandivorm: riigiomand, omanik: Eesti Vabariik, volitatud asutus: Maa- ja Ruumiamet. </w:t>
      </w:r>
    </w:p>
    <w:p w14:paraId="175C8E33" w14:textId="1711A77B" w:rsidR="00CA7F98" w:rsidRPr="007839AC" w:rsidRDefault="00BB2EC5" w:rsidP="00AC0260">
      <w:pPr>
        <w:pStyle w:val="Standard"/>
        <w:tabs>
          <w:tab w:val="left" w:pos="420"/>
        </w:tabs>
        <w:jc w:val="both"/>
        <w:rPr>
          <w:sz w:val="23"/>
          <w:szCs w:val="23"/>
          <w:lang w:val="et-EE"/>
        </w:rPr>
      </w:pPr>
      <w:r w:rsidRPr="007839AC">
        <w:rPr>
          <w:rStyle w:val="a1"/>
          <w:b/>
          <w:bCs/>
          <w:iCs/>
          <w:lang w:val="et-EE"/>
        </w:rPr>
        <w:t>1.3 Kavandatav ehitustegevus:</w:t>
      </w:r>
      <w:r w:rsidRPr="007839AC">
        <w:rPr>
          <w:rStyle w:val="a1"/>
          <w:b/>
          <w:bCs/>
          <w:lang w:val="et-EE"/>
        </w:rPr>
        <w:t xml:space="preserve"> </w:t>
      </w:r>
      <w:r w:rsidR="00E751F8" w:rsidRPr="007839AC">
        <w:rPr>
          <w:sz w:val="23"/>
          <w:szCs w:val="23"/>
          <w:lang w:val="et-EE"/>
        </w:rPr>
        <w:t>E</w:t>
      </w:r>
      <w:r w:rsidR="005448D2" w:rsidRPr="007839AC">
        <w:rPr>
          <w:sz w:val="23"/>
          <w:szCs w:val="23"/>
          <w:lang w:val="et-EE"/>
        </w:rPr>
        <w:t>lektripaigaldise rajamiseks</w:t>
      </w:r>
      <w:r w:rsidR="00CA7F98" w:rsidRPr="007839AC">
        <w:rPr>
          <w:sz w:val="23"/>
          <w:szCs w:val="23"/>
          <w:lang w:val="et-EE"/>
        </w:rPr>
        <w:t xml:space="preserve">. </w:t>
      </w:r>
    </w:p>
    <w:p w14:paraId="5B42E9B9" w14:textId="11CFCBD7" w:rsidR="00BB2EC5" w:rsidRPr="007839AC" w:rsidRDefault="00BB2EC5" w:rsidP="000E21AB">
      <w:pPr>
        <w:autoSpaceDE w:val="0"/>
        <w:autoSpaceDN w:val="0"/>
        <w:adjustRightInd w:val="0"/>
      </w:pPr>
      <w:r w:rsidRPr="007839AC">
        <w:rPr>
          <w:rStyle w:val="a1"/>
          <w:b/>
          <w:bCs/>
          <w:iCs/>
        </w:rPr>
        <w:t>1.4 Taotleja:</w:t>
      </w:r>
      <w:r w:rsidRPr="007839AC">
        <w:t xml:space="preserve"> </w:t>
      </w:r>
      <w:bookmarkStart w:id="1" w:name="_Hlk129946601"/>
      <w:r w:rsidR="007839AC" w:rsidRPr="007839AC">
        <w:t xml:space="preserve">OÜ Keskkonnaprojekt (registrikood: 10769210, kontaktisik: Ilja </w:t>
      </w:r>
      <w:proofErr w:type="spellStart"/>
      <w:r w:rsidR="007839AC" w:rsidRPr="007839AC">
        <w:t>Galkin</w:t>
      </w:r>
      <w:proofErr w:type="spellEnd"/>
      <w:r w:rsidR="007839AC" w:rsidRPr="007839AC">
        <w:t>)</w:t>
      </w:r>
      <w:bookmarkEnd w:id="1"/>
      <w:r w:rsidR="007839AC" w:rsidRPr="007839AC">
        <w:t xml:space="preserve">, </w:t>
      </w:r>
      <w:r w:rsidR="00CA7F98" w:rsidRPr="007839AC">
        <w:rPr>
          <w:lang w:eastAsia="et-EE"/>
        </w:rPr>
        <w:t>tellija:</w:t>
      </w:r>
      <w:r w:rsidR="00F70D92" w:rsidRPr="007839AC">
        <w:rPr>
          <w:lang w:eastAsia="et-EE"/>
        </w:rPr>
        <w:t xml:space="preserve"> </w:t>
      </w:r>
      <w:r w:rsidR="00734AD1" w:rsidRPr="007839AC">
        <w:t>Viru Elektrivõrgud OÜ</w:t>
      </w:r>
      <w:r w:rsidR="00734AD1" w:rsidRPr="007839AC">
        <w:rPr>
          <w:lang w:eastAsia="et-EE"/>
        </w:rPr>
        <w:t xml:space="preserve"> </w:t>
      </w:r>
      <w:r w:rsidR="00F70D92" w:rsidRPr="007839AC">
        <w:rPr>
          <w:lang w:eastAsia="et-EE"/>
        </w:rPr>
        <w:t>(</w:t>
      </w:r>
      <w:proofErr w:type="spellStart"/>
      <w:r w:rsidR="00F70D92" w:rsidRPr="007839AC">
        <w:rPr>
          <w:lang w:eastAsia="et-EE"/>
        </w:rPr>
        <w:t>reg</w:t>
      </w:r>
      <w:proofErr w:type="spellEnd"/>
      <w:r w:rsidR="00F70D92" w:rsidRPr="007839AC">
        <w:rPr>
          <w:lang w:eastAsia="et-EE"/>
        </w:rPr>
        <w:t xml:space="preserve">. </w:t>
      </w:r>
      <w:proofErr w:type="spellStart"/>
      <w:r w:rsidR="00F70D92" w:rsidRPr="007839AC">
        <w:rPr>
          <w:lang w:eastAsia="et-EE"/>
        </w:rPr>
        <w:t>koog</w:t>
      </w:r>
      <w:proofErr w:type="spellEnd"/>
      <w:r w:rsidR="00F70D92" w:rsidRPr="007839AC">
        <w:rPr>
          <w:lang w:eastAsia="et-EE"/>
        </w:rPr>
        <w:t>: 10855041).</w:t>
      </w:r>
    </w:p>
    <w:p w14:paraId="310D54E5" w14:textId="77777777" w:rsidR="00BB2EC5" w:rsidRPr="005E3142" w:rsidRDefault="00BB2EC5" w:rsidP="00BB2EC5">
      <w:pPr>
        <w:pStyle w:val="Standard"/>
        <w:jc w:val="both"/>
        <w:rPr>
          <w:rStyle w:val="a1"/>
          <w:b/>
          <w:bCs/>
          <w:color w:val="EE0000"/>
          <w:lang w:val="et-EE"/>
        </w:rPr>
      </w:pPr>
    </w:p>
    <w:p w14:paraId="677EA43D" w14:textId="77777777" w:rsidR="00BB2EC5" w:rsidRPr="007839AC" w:rsidRDefault="00BB2EC5" w:rsidP="00BB2EC5">
      <w:pPr>
        <w:pStyle w:val="Standard"/>
        <w:jc w:val="both"/>
        <w:rPr>
          <w:lang w:val="et-EE"/>
        </w:rPr>
      </w:pPr>
      <w:r w:rsidRPr="007839AC">
        <w:rPr>
          <w:rStyle w:val="a1"/>
          <w:b/>
          <w:bCs/>
          <w:lang w:val="et-EE"/>
        </w:rPr>
        <w:t>2. Projekteerimise lähtematerjal</w:t>
      </w:r>
    </w:p>
    <w:p w14:paraId="006FAA35" w14:textId="77777777" w:rsidR="00BB2EC5" w:rsidRPr="007839AC" w:rsidRDefault="00BB2EC5" w:rsidP="00BB2EC5">
      <w:pPr>
        <w:pStyle w:val="Standard"/>
        <w:jc w:val="both"/>
        <w:rPr>
          <w:lang w:val="et-EE"/>
        </w:rPr>
      </w:pPr>
      <w:r w:rsidRPr="007839AC">
        <w:rPr>
          <w:rStyle w:val="a1"/>
          <w:lang w:val="et-EE"/>
        </w:rPr>
        <w:t>Lisaks kehtivatele projekteerimisnormidele kuuluvad arvestamisele:</w:t>
      </w:r>
    </w:p>
    <w:p w14:paraId="56E151E6" w14:textId="77777777" w:rsidR="00BB2EC5" w:rsidRPr="007839AC" w:rsidRDefault="00BB2EC5" w:rsidP="00BB2EC5">
      <w:pPr>
        <w:pStyle w:val="Standard"/>
        <w:jc w:val="both"/>
        <w:rPr>
          <w:rStyle w:val="a1"/>
          <w:lang w:val="et-EE"/>
        </w:rPr>
      </w:pPr>
      <w:r w:rsidRPr="007839AC">
        <w:rPr>
          <w:rStyle w:val="a1"/>
          <w:b/>
          <w:lang w:val="et-EE"/>
        </w:rPr>
        <w:t>2.1</w:t>
      </w:r>
      <w:r w:rsidRPr="007839AC">
        <w:rPr>
          <w:rStyle w:val="a1"/>
          <w:lang w:val="et-EE"/>
        </w:rPr>
        <w:t xml:space="preserve"> Ehitusseadustik.</w:t>
      </w:r>
    </w:p>
    <w:p w14:paraId="1D0FC990" w14:textId="77777777" w:rsidR="00BB2EC5" w:rsidRPr="007839AC" w:rsidRDefault="00BB2EC5" w:rsidP="00BB2EC5">
      <w:pPr>
        <w:pStyle w:val="Standard"/>
        <w:jc w:val="both"/>
        <w:rPr>
          <w:rStyle w:val="Liguvaikefont1"/>
          <w:lang w:val="et-EE"/>
        </w:rPr>
      </w:pPr>
      <w:r w:rsidRPr="007839AC">
        <w:rPr>
          <w:rStyle w:val="a1"/>
          <w:b/>
          <w:lang w:val="et-EE"/>
        </w:rPr>
        <w:t>2.2</w:t>
      </w:r>
      <w:r w:rsidRPr="007839AC">
        <w:rPr>
          <w:rStyle w:val="Liguvaikefont1"/>
          <w:lang w:val="et-EE"/>
        </w:rPr>
        <w:t xml:space="preserve"> Majandus- ja taristuministri 17.07.2015.a määrus nr 97 „Nõuded ehitusprojektile</w:t>
      </w:r>
      <w:r w:rsidRPr="007839AC">
        <w:rPr>
          <w:rStyle w:val="Liguvaikefont1"/>
          <w:vertAlign w:val="superscript"/>
          <w:lang w:val="et-EE"/>
        </w:rPr>
        <w:t>1</w:t>
      </w:r>
      <w:r w:rsidRPr="007839AC">
        <w:rPr>
          <w:rStyle w:val="Liguvaikefont1"/>
          <w:lang w:val="et-EE"/>
        </w:rPr>
        <w:t>“.</w:t>
      </w:r>
    </w:p>
    <w:p w14:paraId="01B45290" w14:textId="77777777" w:rsidR="00BB2EC5" w:rsidRPr="007839AC" w:rsidRDefault="00BB2EC5" w:rsidP="00BB2EC5">
      <w:pPr>
        <w:pStyle w:val="Standard"/>
        <w:jc w:val="both"/>
        <w:rPr>
          <w:lang w:val="et-EE"/>
        </w:rPr>
      </w:pPr>
      <w:r w:rsidRPr="007839AC">
        <w:rPr>
          <w:rStyle w:val="Liguvaikefont1"/>
          <w:b/>
          <w:bCs/>
          <w:lang w:val="et-EE"/>
        </w:rPr>
        <w:t>2.3</w:t>
      </w:r>
      <w:r w:rsidRPr="007839AC">
        <w:rPr>
          <w:rStyle w:val="Liguvaikefont1"/>
          <w:lang w:val="et-EE"/>
        </w:rPr>
        <w:t xml:space="preserve"> </w:t>
      </w:r>
      <w:r w:rsidRPr="007839AC">
        <w:rPr>
          <w:lang w:val="et-EE"/>
        </w:rPr>
        <w:t>Majandus- ja taristuministri 25.06.2015.a määrus nr 73 „Ehitise kaitsevööndi ulatus, kaitsevööndis tegutsemise kord ja kaitsevööndi tähistusele esitatavad nõuded”</w:t>
      </w:r>
    </w:p>
    <w:p w14:paraId="7DD00918" w14:textId="77777777" w:rsidR="00BB2EC5" w:rsidRPr="007839AC" w:rsidRDefault="00BB2EC5" w:rsidP="00BB2EC5">
      <w:pPr>
        <w:pStyle w:val="Standard"/>
        <w:jc w:val="both"/>
        <w:rPr>
          <w:lang w:val="et-EE"/>
        </w:rPr>
      </w:pPr>
      <w:r w:rsidRPr="007839AC">
        <w:rPr>
          <w:rStyle w:val="a1"/>
          <w:b/>
          <w:bCs/>
          <w:lang w:val="et-EE"/>
        </w:rPr>
        <w:t>2.4</w:t>
      </w:r>
      <w:r w:rsidRPr="007839AC">
        <w:rPr>
          <w:rStyle w:val="a1"/>
          <w:lang w:val="et-EE"/>
        </w:rPr>
        <w:t xml:space="preserve"> </w:t>
      </w:r>
      <w:r w:rsidRPr="007839AC">
        <w:rPr>
          <w:lang w:val="et-EE"/>
        </w:rPr>
        <w:t>Majandus- ja taristuministri 02.06.2015.a määrus nr 51 „Ehitise kasutamise otstarvete loetelu”.</w:t>
      </w:r>
    </w:p>
    <w:p w14:paraId="30F9D30F" w14:textId="77777777" w:rsidR="00BB2EC5" w:rsidRPr="007839AC" w:rsidRDefault="00BB2EC5" w:rsidP="00BB2EC5">
      <w:pPr>
        <w:jc w:val="both"/>
      </w:pPr>
      <w:r w:rsidRPr="007839AC">
        <w:rPr>
          <w:rStyle w:val="a1"/>
          <w:b/>
          <w:bCs/>
        </w:rPr>
        <w:t>2.5</w:t>
      </w:r>
      <w:r w:rsidRPr="007839AC">
        <w:rPr>
          <w:rStyle w:val="a1"/>
        </w:rPr>
        <w:t xml:space="preserve"> </w:t>
      </w:r>
      <w:r w:rsidRPr="007839AC">
        <w:t xml:space="preserve">Majandus- ja taristuministri </w:t>
      </w:r>
      <w:r w:rsidRPr="007839AC">
        <w:rPr>
          <w:highlight w:val="white"/>
          <w:lang w:val="fi-FI"/>
        </w:rPr>
        <w:t xml:space="preserve">05.06.2015. a </w:t>
      </w:r>
      <w:proofErr w:type="spellStart"/>
      <w:r w:rsidRPr="007839AC">
        <w:rPr>
          <w:highlight w:val="white"/>
          <w:lang w:val="fi-FI"/>
        </w:rPr>
        <w:t>määrus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nr</w:t>
      </w:r>
      <w:proofErr w:type="spellEnd"/>
      <w:r w:rsidRPr="007839AC">
        <w:rPr>
          <w:highlight w:val="white"/>
          <w:lang w:val="fi-FI"/>
        </w:rPr>
        <w:t xml:space="preserve"> 57 " </w:t>
      </w:r>
      <w:proofErr w:type="spellStart"/>
      <w:r w:rsidRPr="007839AC">
        <w:rPr>
          <w:highlight w:val="white"/>
          <w:lang w:val="fi-FI"/>
        </w:rPr>
        <w:t>Ehitise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tehniliste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andmete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loetelu</w:t>
      </w:r>
      <w:proofErr w:type="spellEnd"/>
      <w:r w:rsidRPr="007839AC">
        <w:rPr>
          <w:highlight w:val="white"/>
          <w:lang w:val="fi-FI"/>
        </w:rPr>
        <w:t xml:space="preserve"> ja </w:t>
      </w:r>
      <w:proofErr w:type="spellStart"/>
      <w:r w:rsidRPr="007839AC">
        <w:rPr>
          <w:highlight w:val="white"/>
          <w:lang w:val="fi-FI"/>
        </w:rPr>
        <w:t>arvestamise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alused</w:t>
      </w:r>
      <w:proofErr w:type="spellEnd"/>
      <w:r w:rsidRPr="007839AC">
        <w:rPr>
          <w:highlight w:val="white"/>
          <w:lang w:val="fi-FI"/>
        </w:rPr>
        <w:t>"</w:t>
      </w:r>
      <w:r w:rsidRPr="007839AC">
        <w:rPr>
          <w:lang w:val="fi-FI"/>
        </w:rPr>
        <w:t>.</w:t>
      </w:r>
    </w:p>
    <w:p w14:paraId="7B22C23C" w14:textId="77777777" w:rsidR="00BB2EC5" w:rsidRPr="007839AC" w:rsidRDefault="00BB2EC5" w:rsidP="00BB2EC5">
      <w:pPr>
        <w:pStyle w:val="Standard"/>
        <w:jc w:val="both"/>
        <w:rPr>
          <w:lang w:val="et-EE"/>
        </w:rPr>
      </w:pPr>
      <w:r w:rsidRPr="007839AC">
        <w:rPr>
          <w:rStyle w:val="a1"/>
          <w:b/>
          <w:bCs/>
          <w:lang w:val="et-EE"/>
        </w:rPr>
        <w:t>2.6</w:t>
      </w:r>
      <w:r w:rsidRPr="007839AC">
        <w:rPr>
          <w:rStyle w:val="a1"/>
          <w:lang w:val="et-EE"/>
        </w:rPr>
        <w:t xml:space="preserve"> </w:t>
      </w:r>
      <w:r w:rsidRPr="007839AC">
        <w:rPr>
          <w:rStyle w:val="Liguvaikefont1"/>
          <w:lang w:val="et-EE"/>
        </w:rPr>
        <w:t>Narva-Jõesuu Linnavolikogu 30.10.2019 määrus nr 74 „Narva-Jõesuu linna jäätmehoolduseeskiri“</w:t>
      </w:r>
      <w:r w:rsidRPr="007839AC">
        <w:rPr>
          <w:lang w:val="et-EE"/>
        </w:rPr>
        <w:t xml:space="preserve"> </w:t>
      </w:r>
      <w:r w:rsidRPr="007839AC">
        <w:rPr>
          <w:b/>
          <w:lang w:val="et-EE" w:eastAsia="et-EE"/>
        </w:rPr>
        <w:t xml:space="preserve"> </w:t>
      </w:r>
    </w:p>
    <w:p w14:paraId="7F826530" w14:textId="77777777" w:rsidR="00BB2EC5" w:rsidRPr="007839AC" w:rsidRDefault="00BB2EC5" w:rsidP="00BB2EC5">
      <w:pPr>
        <w:pStyle w:val="Standard"/>
        <w:jc w:val="both"/>
        <w:rPr>
          <w:rStyle w:val="a1"/>
          <w:lang w:val="et-EE"/>
        </w:rPr>
      </w:pPr>
      <w:r w:rsidRPr="007839AC">
        <w:rPr>
          <w:rStyle w:val="a1"/>
          <w:b/>
          <w:bCs/>
          <w:iCs/>
          <w:lang w:val="et-EE"/>
        </w:rPr>
        <w:t>2.7</w:t>
      </w:r>
      <w:r w:rsidRPr="007839AC">
        <w:rPr>
          <w:rStyle w:val="a1"/>
          <w:b/>
          <w:bCs/>
          <w:i/>
          <w:iCs/>
          <w:lang w:val="et-EE"/>
        </w:rPr>
        <w:t xml:space="preserve"> </w:t>
      </w:r>
      <w:r w:rsidRPr="007839AC">
        <w:rPr>
          <w:rStyle w:val="a1"/>
          <w:lang w:val="et-EE"/>
        </w:rPr>
        <w:t>Geodeetilised uuringud.</w:t>
      </w:r>
    </w:p>
    <w:p w14:paraId="4870EA22" w14:textId="77777777" w:rsidR="00BB2EC5" w:rsidRPr="007839AC" w:rsidRDefault="00BB2EC5" w:rsidP="00BB2EC5">
      <w:pPr>
        <w:pStyle w:val="Standard"/>
        <w:jc w:val="both"/>
        <w:rPr>
          <w:rStyle w:val="a1"/>
          <w:lang w:val="et-EE"/>
        </w:rPr>
      </w:pPr>
      <w:r w:rsidRPr="007839AC">
        <w:rPr>
          <w:rStyle w:val="a1"/>
          <w:b/>
          <w:lang w:val="et-EE"/>
        </w:rPr>
        <w:t>2.8</w:t>
      </w:r>
      <w:r w:rsidRPr="007839AC">
        <w:rPr>
          <w:rStyle w:val="a1"/>
          <w:lang w:val="et-EE"/>
        </w:rPr>
        <w:t xml:space="preserve"> Tehnovõrkude valdajate tehnilised tingimused.</w:t>
      </w:r>
    </w:p>
    <w:p w14:paraId="2ED2F265" w14:textId="245D227D" w:rsidR="00BB2EC5" w:rsidRPr="005E3142" w:rsidRDefault="00BB2EC5" w:rsidP="00BB2EC5">
      <w:pPr>
        <w:pStyle w:val="Standard"/>
        <w:jc w:val="both"/>
        <w:rPr>
          <w:b/>
          <w:bCs/>
          <w:color w:val="EE0000"/>
          <w:lang w:val="et-EE"/>
        </w:rPr>
      </w:pPr>
    </w:p>
    <w:p w14:paraId="6DA9D093" w14:textId="77777777" w:rsidR="00BB2EC5" w:rsidRPr="007839AC" w:rsidRDefault="00BB2EC5" w:rsidP="00BB2EC5">
      <w:pPr>
        <w:pStyle w:val="Standard"/>
        <w:jc w:val="both"/>
        <w:rPr>
          <w:rStyle w:val="a1"/>
          <w:b/>
          <w:bCs/>
          <w:lang w:val="et-EE"/>
        </w:rPr>
      </w:pPr>
      <w:r w:rsidRPr="007839AC">
        <w:rPr>
          <w:rStyle w:val="a1"/>
          <w:b/>
          <w:bCs/>
          <w:lang w:val="et-EE"/>
        </w:rPr>
        <w:t>3. Linnaehituslikud tingimused:</w:t>
      </w:r>
    </w:p>
    <w:p w14:paraId="504DC3C4" w14:textId="4465473B" w:rsidR="00BB2EC5" w:rsidRPr="007839AC" w:rsidRDefault="00BB2EC5" w:rsidP="00BB2EC5">
      <w:pPr>
        <w:pStyle w:val="a0"/>
        <w:tabs>
          <w:tab w:val="left" w:pos="708"/>
        </w:tabs>
        <w:jc w:val="both"/>
        <w:rPr>
          <w:lang w:val="et-EE"/>
        </w:rPr>
      </w:pPr>
      <w:r w:rsidRPr="007839AC">
        <w:rPr>
          <w:b/>
          <w:bCs/>
          <w:lang w:val="et-EE"/>
        </w:rPr>
        <w:t>3.</w:t>
      </w:r>
      <w:r w:rsidR="00E20A0E" w:rsidRPr="007839AC">
        <w:rPr>
          <w:b/>
          <w:bCs/>
          <w:lang w:val="et-EE"/>
        </w:rPr>
        <w:t>1</w:t>
      </w:r>
      <w:r w:rsidRPr="007839AC">
        <w:rPr>
          <w:lang w:val="et-EE"/>
        </w:rPr>
        <w:t xml:space="preserve">  Ehitise tulepüsivusklass: määrata projektiga.</w:t>
      </w:r>
    </w:p>
    <w:p w14:paraId="525C10B7" w14:textId="1BA46150" w:rsidR="00BB2EC5" w:rsidRPr="007839AC" w:rsidRDefault="00BB2EC5" w:rsidP="00BB2EC5">
      <w:pPr>
        <w:pStyle w:val="a0"/>
        <w:tabs>
          <w:tab w:val="left" w:pos="708"/>
        </w:tabs>
        <w:jc w:val="both"/>
        <w:rPr>
          <w:lang w:val="et-EE"/>
        </w:rPr>
      </w:pPr>
      <w:r w:rsidRPr="007839AC">
        <w:rPr>
          <w:b/>
          <w:bCs/>
          <w:lang w:val="et-EE"/>
        </w:rPr>
        <w:t>3.</w:t>
      </w:r>
      <w:r w:rsidR="00E20A0E" w:rsidRPr="007839AC">
        <w:rPr>
          <w:b/>
          <w:bCs/>
          <w:lang w:val="et-EE"/>
        </w:rPr>
        <w:t>2</w:t>
      </w:r>
      <w:r w:rsidRPr="007839AC">
        <w:rPr>
          <w:lang w:val="et-EE"/>
        </w:rPr>
        <w:t xml:space="preserve"> Asendiplaan: joonise mõõtkava M 1:500. Asendiplaanil näidata ehitiste asukohad ja mõõtmed, kaugused lähimate piiride ja ehitisteni, välisvõrgud, lammutatavad ehitised, ehitise teenindamiseks vajalikud juurdepääsud jne. Lahendada kõrguslik sidumine ja krundi vertikaalplaneerimine. </w:t>
      </w:r>
    </w:p>
    <w:p w14:paraId="30FA2681" w14:textId="05FFE9F5" w:rsidR="00BB2EC5" w:rsidRPr="007839AC" w:rsidRDefault="00BB2EC5" w:rsidP="00BB2EC5">
      <w:pPr>
        <w:pStyle w:val="a0"/>
        <w:tabs>
          <w:tab w:val="left" w:pos="708"/>
        </w:tabs>
        <w:jc w:val="both"/>
        <w:rPr>
          <w:lang w:val="et-EE"/>
        </w:rPr>
      </w:pPr>
      <w:r w:rsidRPr="007839AC">
        <w:rPr>
          <w:lang w:val="et-EE"/>
        </w:rPr>
        <w:t>Ehitusprojekti alusplaanina kasutada litsentseeritud maamõõtja poolt koostatud tõest tehnovõrkudega digitaalset geodeetilist krundi plaani (mitte vanem kui 2 aastat) täpsusega M 1:500.</w:t>
      </w:r>
    </w:p>
    <w:p w14:paraId="314E94F0" w14:textId="0CC10EFB" w:rsidR="004F6F16" w:rsidRPr="007839AC" w:rsidRDefault="004F6F16" w:rsidP="004F6F16">
      <w:pPr>
        <w:pStyle w:val="a0"/>
        <w:tabs>
          <w:tab w:val="left" w:pos="708"/>
        </w:tabs>
        <w:jc w:val="both"/>
        <w:rPr>
          <w:lang w:val="et-EE"/>
        </w:rPr>
      </w:pPr>
      <w:r w:rsidRPr="007839AC">
        <w:rPr>
          <w:b/>
          <w:bCs/>
          <w:lang w:val="et-EE"/>
        </w:rPr>
        <w:lastRenderedPageBreak/>
        <w:t>3.</w:t>
      </w:r>
      <w:r w:rsidR="00E20A0E" w:rsidRPr="007839AC">
        <w:rPr>
          <w:b/>
          <w:bCs/>
          <w:lang w:val="et-EE"/>
        </w:rPr>
        <w:t>3</w:t>
      </w:r>
      <w:r w:rsidRPr="007839AC">
        <w:rPr>
          <w:lang w:val="et-EE"/>
        </w:rPr>
        <w:t xml:space="preserve"> Keskkonnamõju hindamise vajadus: keskkonnamõju hindamise vajadus puudub, projektis esitada vajalikud keskkonnakaitse meetmed.</w:t>
      </w:r>
    </w:p>
    <w:p w14:paraId="1C403B0D" w14:textId="77777777" w:rsidR="00821824" w:rsidRPr="005E3142" w:rsidRDefault="00821824" w:rsidP="00BB2EC5">
      <w:pPr>
        <w:pStyle w:val="Standard"/>
        <w:jc w:val="both"/>
        <w:rPr>
          <w:b/>
          <w:bCs/>
          <w:color w:val="EE0000"/>
          <w:lang w:val="et-EE"/>
        </w:rPr>
      </w:pPr>
    </w:p>
    <w:p w14:paraId="3941F5A4" w14:textId="77777777" w:rsidR="00BB2EC5" w:rsidRPr="007839AC" w:rsidRDefault="00BB2EC5" w:rsidP="00BB2EC5">
      <w:pPr>
        <w:pStyle w:val="Standard"/>
        <w:tabs>
          <w:tab w:val="left" w:pos="259"/>
          <w:tab w:val="center" w:pos="4819"/>
          <w:tab w:val="right" w:pos="9638"/>
        </w:tabs>
        <w:suppressAutoHyphens w:val="0"/>
        <w:jc w:val="both"/>
        <w:rPr>
          <w:lang w:val="et-EE"/>
        </w:rPr>
      </w:pPr>
      <w:r w:rsidRPr="007839AC">
        <w:rPr>
          <w:rStyle w:val="a1"/>
          <w:b/>
          <w:lang w:val="et-EE"/>
        </w:rPr>
        <w:t xml:space="preserve">4. Insenertehnilised tingimused  </w:t>
      </w:r>
    </w:p>
    <w:p w14:paraId="32796700" w14:textId="77777777" w:rsidR="00BB2EC5" w:rsidRPr="007839AC" w:rsidRDefault="00BB2EC5" w:rsidP="00BB2EC5">
      <w:pPr>
        <w:pStyle w:val="a0"/>
        <w:jc w:val="both"/>
        <w:rPr>
          <w:lang w:val="et-EE"/>
        </w:rPr>
      </w:pPr>
      <w:r w:rsidRPr="007839AC">
        <w:rPr>
          <w:b/>
          <w:lang w:val="et-EE"/>
        </w:rPr>
        <w:t>4.1</w:t>
      </w:r>
      <w:r w:rsidRPr="007839AC">
        <w:rPr>
          <w:lang w:val="et-EE"/>
        </w:rPr>
        <w:t xml:space="preserve"> Liitumised  tehnovõrkudega lahendada vastavalt võrguvaldajate poolt väljastatud tehnilistele tingimustele.</w:t>
      </w:r>
    </w:p>
    <w:p w14:paraId="76713D58" w14:textId="0E478751" w:rsidR="00BB2EC5" w:rsidRPr="007839AC" w:rsidRDefault="00BB2EC5" w:rsidP="00BB2EC5">
      <w:pPr>
        <w:pStyle w:val="Standard"/>
        <w:jc w:val="both"/>
        <w:rPr>
          <w:rStyle w:val="a1"/>
          <w:lang w:val="et-EE"/>
        </w:rPr>
      </w:pPr>
      <w:r w:rsidRPr="007839AC">
        <w:rPr>
          <w:rStyle w:val="a1"/>
          <w:b/>
          <w:lang w:val="et-EE"/>
        </w:rPr>
        <w:t>4.2</w:t>
      </w:r>
      <w:r w:rsidRPr="007839AC">
        <w:rPr>
          <w:rStyle w:val="a1"/>
          <w:lang w:val="et-EE"/>
        </w:rPr>
        <w:t xml:space="preserve"> Projektis esitada kvaliteedinõuded tagasitäitele ja teekatte taastamisele.</w:t>
      </w:r>
    </w:p>
    <w:p w14:paraId="5F34FEF4" w14:textId="4425B1BC" w:rsidR="00ED6748" w:rsidRPr="007839AC" w:rsidRDefault="00ED6748" w:rsidP="00ED6748">
      <w:pPr>
        <w:ind w:left="284" w:hanging="284"/>
        <w:jc w:val="both"/>
      </w:pPr>
      <w:r w:rsidRPr="007839AC">
        <w:rPr>
          <w:rStyle w:val="a1"/>
          <w:b/>
          <w:kern w:val="3"/>
          <w:lang w:eastAsia="ar-SA"/>
        </w:rPr>
        <w:t>4.3.</w:t>
      </w:r>
      <w:r w:rsidRPr="007839AC">
        <w:t xml:space="preserve"> Kaablitrassi valikul lähtuda olemasolevatest detailplaneeringutest, maavalduste piiridest, tehnovõrkudest ja territooriumite sihipärase kasutamise võimalusest.</w:t>
      </w:r>
    </w:p>
    <w:p w14:paraId="0F25B9C6" w14:textId="77777777" w:rsidR="00ED6748" w:rsidRPr="007839AC" w:rsidRDefault="00ED6748" w:rsidP="00ED6748">
      <w:pPr>
        <w:pStyle w:val="Taandegakehatekst2"/>
        <w:ind w:left="284" w:hanging="284"/>
        <w:jc w:val="both"/>
      </w:pPr>
      <w:r w:rsidRPr="007839AC">
        <w:t xml:space="preserve"> Eelistada võimalikult lühikest trassi ja minimaalselt ristumisi teedega ja muude tehnovõrkudega.</w:t>
      </w:r>
    </w:p>
    <w:p w14:paraId="3554A052" w14:textId="3CEFE222" w:rsidR="00ED6748" w:rsidRPr="007839AC" w:rsidRDefault="00ED6748" w:rsidP="00ED6748">
      <w:pPr>
        <w:pStyle w:val="Loendilik"/>
        <w:numPr>
          <w:ilvl w:val="1"/>
          <w:numId w:val="4"/>
        </w:numPr>
        <w:jc w:val="both"/>
      </w:pPr>
      <w:r w:rsidRPr="007839AC">
        <w:t>Projektdokumentatsioonis näidata ära kõik olemasolevad ja  projekteeritavad absoluut- ja suhtelised kaabli paigaldamise kõrgused.</w:t>
      </w:r>
    </w:p>
    <w:p w14:paraId="0A9736E5" w14:textId="70C32810" w:rsidR="00ED6748" w:rsidRPr="007839AC" w:rsidRDefault="00ED6748" w:rsidP="00ED6748">
      <w:pPr>
        <w:pStyle w:val="Loendilik"/>
        <w:numPr>
          <w:ilvl w:val="1"/>
          <w:numId w:val="4"/>
        </w:numPr>
        <w:jc w:val="both"/>
      </w:pPr>
      <w:r w:rsidRPr="007839AC">
        <w:t>Kõik ristumised teedega, kõnniteega ja teiste rajatiste trassidega projekteerida vastava klassi kaitsetorudes, nähes ette ühe reservtoru paigaldamise.</w:t>
      </w:r>
    </w:p>
    <w:p w14:paraId="66219F25" w14:textId="58CFC41F" w:rsidR="00ED6748" w:rsidRPr="007839AC" w:rsidRDefault="00ED6748" w:rsidP="00ED6748">
      <w:pPr>
        <w:tabs>
          <w:tab w:val="left" w:pos="360"/>
        </w:tabs>
        <w:ind w:left="284" w:hanging="284"/>
        <w:jc w:val="both"/>
      </w:pPr>
      <w:r w:rsidRPr="007839AC">
        <w:rPr>
          <w:b/>
          <w:bCs/>
        </w:rPr>
        <w:t>4.6.</w:t>
      </w:r>
      <w:r w:rsidRPr="007839AC">
        <w:t xml:space="preserve"> Elektrikaabli paigutamise minimaalne sügavus - normikohane, ristumistel teise tehnovõrkudega ja teedega – normikohane.</w:t>
      </w:r>
    </w:p>
    <w:p w14:paraId="32E331DF" w14:textId="57278491" w:rsidR="00ED6748" w:rsidRPr="007839AC" w:rsidRDefault="00ED6748" w:rsidP="00ED6748">
      <w:pPr>
        <w:ind w:left="284" w:hanging="284"/>
        <w:jc w:val="both"/>
      </w:pPr>
      <w:r w:rsidRPr="007839AC">
        <w:rPr>
          <w:b/>
          <w:bCs/>
        </w:rPr>
        <w:t>4.7.</w:t>
      </w:r>
      <w:r w:rsidRPr="007839AC">
        <w:t xml:space="preserve"> Elektrikaablite, hoonete, rajatiste ja puude vahelised minimaalsed vahemaad – normikohane.</w:t>
      </w:r>
    </w:p>
    <w:p w14:paraId="50FD1346" w14:textId="14BE7417" w:rsidR="00ED6748" w:rsidRPr="007839AC" w:rsidRDefault="00EC39BF" w:rsidP="00ED6748">
      <w:pPr>
        <w:ind w:left="284" w:hanging="284"/>
        <w:jc w:val="both"/>
      </w:pPr>
      <w:r w:rsidRPr="007839AC">
        <w:rPr>
          <w:b/>
          <w:bCs/>
        </w:rPr>
        <w:t>4.8.</w:t>
      </w:r>
      <w:r w:rsidR="00ED6748" w:rsidRPr="007839AC">
        <w:t xml:space="preserve"> Näha ette kõikide olemasolevate tehnovõrkude korrasolek ja kaitse</w:t>
      </w:r>
      <w:r w:rsidR="003A7CC1" w:rsidRPr="007839AC">
        <w:t>.</w:t>
      </w:r>
    </w:p>
    <w:p w14:paraId="17D9476A" w14:textId="507893E5" w:rsidR="00ED6748" w:rsidRPr="007839AC" w:rsidRDefault="00EC39BF" w:rsidP="00ED6748">
      <w:pPr>
        <w:ind w:left="284" w:hanging="284"/>
        <w:jc w:val="both"/>
      </w:pPr>
      <w:r w:rsidRPr="007839AC">
        <w:rPr>
          <w:b/>
          <w:bCs/>
        </w:rPr>
        <w:t>4.9.</w:t>
      </w:r>
      <w:r w:rsidRPr="007839AC">
        <w:t xml:space="preserve"> </w:t>
      </w:r>
      <w:r w:rsidR="00ED6748" w:rsidRPr="007839AC">
        <w:t>Näha ette elektrikaablite kaitsemeetmed.</w:t>
      </w:r>
    </w:p>
    <w:p w14:paraId="12A3132E" w14:textId="77777777" w:rsidR="001A5983" w:rsidRPr="005E3142" w:rsidRDefault="001A5983" w:rsidP="001A5983">
      <w:pPr>
        <w:pStyle w:val="Standard"/>
        <w:jc w:val="both"/>
        <w:rPr>
          <w:rStyle w:val="a1"/>
          <w:color w:val="EE0000"/>
          <w:lang w:val="et-EE"/>
        </w:rPr>
      </w:pPr>
    </w:p>
    <w:p w14:paraId="40D85B92" w14:textId="77777777" w:rsidR="00BB2EC5" w:rsidRPr="007839AC" w:rsidRDefault="00BB2EC5" w:rsidP="00BB2EC5">
      <w:pPr>
        <w:pStyle w:val="Standard"/>
        <w:jc w:val="both"/>
        <w:rPr>
          <w:lang w:val="et-EE"/>
        </w:rPr>
      </w:pPr>
      <w:r w:rsidRPr="007839AC">
        <w:rPr>
          <w:rStyle w:val="a1"/>
          <w:b/>
          <w:bCs/>
          <w:lang w:val="et-EE"/>
        </w:rPr>
        <w:t>5. Nõutav projekti koosseis</w:t>
      </w:r>
    </w:p>
    <w:p w14:paraId="473DCAA1" w14:textId="77777777" w:rsidR="00BB2EC5" w:rsidRPr="007839AC" w:rsidRDefault="00BB2EC5" w:rsidP="00BB2EC5">
      <w:pPr>
        <w:pStyle w:val="Standard"/>
        <w:jc w:val="both"/>
        <w:rPr>
          <w:lang w:val="et-EE"/>
        </w:rPr>
      </w:pPr>
      <w:r w:rsidRPr="007839AC">
        <w:rPr>
          <w:rStyle w:val="a1"/>
          <w:b/>
          <w:bCs/>
          <w:iCs/>
          <w:lang w:val="et-EE"/>
        </w:rPr>
        <w:t>5.1</w:t>
      </w:r>
      <w:r w:rsidRPr="007839AC">
        <w:rPr>
          <w:rStyle w:val="a1"/>
          <w:b/>
          <w:bCs/>
          <w:i/>
          <w:iCs/>
          <w:lang w:val="et-EE"/>
        </w:rPr>
        <w:t xml:space="preserve"> </w:t>
      </w:r>
      <w:r w:rsidRPr="007839AC">
        <w:rPr>
          <w:rStyle w:val="Liguvaikefont1"/>
          <w:lang w:val="et-EE"/>
        </w:rPr>
        <w:t>Ehitusprojekt ja selle osad koostada vastavalt Ehitusseadustikule, Eesti Vabariigis kehtivatele projekteerimisnormidele, majandus- ja kommunikatsiooniministri 17.07.2015. a määrusele nr 97 „Nõuded ehitusprojektile</w:t>
      </w:r>
      <w:r w:rsidRPr="007839AC">
        <w:rPr>
          <w:rStyle w:val="Liguvaikefont1"/>
          <w:vertAlign w:val="superscript"/>
          <w:lang w:val="et-EE"/>
        </w:rPr>
        <w:t>1</w:t>
      </w:r>
      <w:r w:rsidRPr="007839AC">
        <w:rPr>
          <w:rStyle w:val="Liguvaikefont1"/>
          <w:lang w:val="et-EE"/>
        </w:rPr>
        <w:t>“ ning kehtivatele standarditele. Ehitusprojekti digitaalsel esitamisel juhindutakse, vastavalt määrusele nr 97 „Nõuded ehitusprojektile</w:t>
      </w:r>
      <w:r w:rsidRPr="007839AC">
        <w:rPr>
          <w:rStyle w:val="Liguvaikefont1"/>
          <w:vertAlign w:val="superscript"/>
          <w:lang w:val="et-EE"/>
        </w:rPr>
        <w:t>1</w:t>
      </w:r>
      <w:r w:rsidRPr="007839AC">
        <w:rPr>
          <w:rStyle w:val="Liguvaikefont1"/>
          <w:lang w:val="et-EE"/>
        </w:rPr>
        <w:t xml:space="preserve">“ § 13 lg 5, Majandus- ja kommunikatsiooniministeeriumi veebilehel avaldatud juhisest. </w:t>
      </w:r>
    </w:p>
    <w:p w14:paraId="28934D1E" w14:textId="77777777" w:rsidR="00BB2EC5" w:rsidRPr="007839AC" w:rsidRDefault="00BB2EC5" w:rsidP="00BB2EC5">
      <w:pPr>
        <w:pStyle w:val="Standard"/>
        <w:jc w:val="both"/>
        <w:rPr>
          <w:lang w:val="et-EE"/>
        </w:rPr>
      </w:pPr>
      <w:r w:rsidRPr="007839AC">
        <w:rPr>
          <w:rStyle w:val="a1"/>
          <w:b/>
          <w:bCs/>
          <w:iCs/>
          <w:lang w:val="et-EE"/>
        </w:rPr>
        <w:t>5.2</w:t>
      </w:r>
      <w:r w:rsidRPr="007839AC">
        <w:rPr>
          <w:rStyle w:val="a1"/>
          <w:lang w:val="et-EE"/>
        </w:rPr>
        <w:t xml:space="preserve"> Ehitusprojekt </w:t>
      </w:r>
      <w:r w:rsidRPr="007839AC">
        <w:rPr>
          <w:lang w:val="et-EE"/>
        </w:rPr>
        <w:t>ja selle osad</w:t>
      </w:r>
      <w:r w:rsidRPr="007839AC">
        <w:rPr>
          <w:rStyle w:val="a1"/>
          <w:lang w:val="et-EE"/>
        </w:rPr>
        <w:t xml:space="preserve"> peavad olema koostatud vastava pädevusega ja MTR registreeringuga projekteerija poolt.</w:t>
      </w:r>
    </w:p>
    <w:p w14:paraId="36024E71" w14:textId="77777777" w:rsidR="00BB2EC5" w:rsidRPr="007839AC" w:rsidRDefault="00BB2EC5" w:rsidP="00BB2EC5">
      <w:pPr>
        <w:pStyle w:val="Standard"/>
        <w:tabs>
          <w:tab w:val="left" w:pos="259"/>
          <w:tab w:val="center" w:pos="4819"/>
          <w:tab w:val="right" w:pos="9638"/>
        </w:tabs>
        <w:suppressAutoHyphens w:val="0"/>
        <w:jc w:val="both"/>
        <w:rPr>
          <w:lang w:val="et-EE"/>
        </w:rPr>
      </w:pPr>
      <w:r w:rsidRPr="007839AC">
        <w:rPr>
          <w:rStyle w:val="a1"/>
          <w:b/>
          <w:bCs/>
          <w:iCs/>
          <w:lang w:val="et-EE"/>
        </w:rPr>
        <w:t>5.3</w:t>
      </w:r>
      <w:r w:rsidRPr="007839AC">
        <w:rPr>
          <w:rStyle w:val="a1"/>
          <w:b/>
          <w:bCs/>
          <w:i/>
          <w:iCs/>
          <w:lang w:val="et-EE"/>
        </w:rPr>
        <w:t xml:space="preserve"> </w:t>
      </w:r>
      <w:r w:rsidRPr="007839AC">
        <w:rPr>
          <w:rStyle w:val="a1"/>
          <w:i/>
          <w:iCs/>
          <w:lang w:val="et-EE"/>
        </w:rPr>
        <w:t xml:space="preserve"> </w:t>
      </w:r>
      <w:r w:rsidRPr="007839AC">
        <w:rPr>
          <w:rStyle w:val="a1"/>
          <w:lang w:val="et-EE"/>
        </w:rPr>
        <w:t>Ehitusprojektile lisada koopia käesolevatest projekteerimistingimustest.</w:t>
      </w:r>
    </w:p>
    <w:p w14:paraId="11881707" w14:textId="77777777" w:rsidR="00BB2EC5" w:rsidRPr="007839AC" w:rsidRDefault="00BB2EC5" w:rsidP="00BB2EC5">
      <w:pPr>
        <w:tabs>
          <w:tab w:val="num" w:pos="180"/>
        </w:tabs>
        <w:spacing w:before="120" w:after="120"/>
        <w:jc w:val="both"/>
      </w:pPr>
      <w:r w:rsidRPr="007839AC">
        <w:rPr>
          <w:rStyle w:val="a1"/>
          <w:b/>
          <w:bCs/>
          <w:iCs/>
        </w:rPr>
        <w:t>5.4</w:t>
      </w:r>
      <w:r w:rsidRPr="007839AC">
        <w:rPr>
          <w:rStyle w:val="a1"/>
          <w:b/>
          <w:bCs/>
          <w:i/>
          <w:iCs/>
        </w:rPr>
        <w:t xml:space="preserve"> </w:t>
      </w:r>
      <w:r w:rsidRPr="007839AC">
        <w:rPr>
          <w:rStyle w:val="a1"/>
          <w:kern w:val="3"/>
          <w:lang w:eastAsia="ar-SA"/>
        </w:rPr>
        <w:t>Projektis näha ette tehnovõrkude paigaldustöödega rikutud maa-ala korrastamine, demonteeritud paigaldiste/rajatiste utiliseerimine ning kahjustatud tee rajatiste, kraavide, truupide, mulde ning teekatte taastamine.</w:t>
      </w:r>
    </w:p>
    <w:p w14:paraId="2CE81015" w14:textId="5E6334C1" w:rsidR="00BB2EC5" w:rsidRPr="007839AC" w:rsidRDefault="00BB2EC5" w:rsidP="00BB2EC5">
      <w:pPr>
        <w:tabs>
          <w:tab w:val="num" w:pos="180"/>
        </w:tabs>
        <w:spacing w:before="120" w:after="120"/>
        <w:jc w:val="both"/>
        <w:rPr>
          <w:bCs/>
        </w:rPr>
      </w:pPr>
      <w:r w:rsidRPr="007839AC">
        <w:rPr>
          <w:rStyle w:val="a1"/>
          <w:b/>
          <w:bCs/>
          <w:iCs/>
        </w:rPr>
        <w:t>5.5</w:t>
      </w:r>
      <w:r w:rsidRPr="007839AC">
        <w:rPr>
          <w:rStyle w:val="a1"/>
          <w:b/>
          <w:bCs/>
          <w:i/>
          <w:iCs/>
        </w:rPr>
        <w:t xml:space="preserve"> </w:t>
      </w:r>
      <w:r w:rsidRPr="007839AC">
        <w:rPr>
          <w:bCs/>
        </w:rPr>
        <w:t>Tööde tegemisel järgida ehitusseadustikus ning majandus- ja taristuministri 26. juuni 2015 määruses nr 73 „Ehitise kaitsevööndi ulatus, kaitsevööndis tegutsemise kord ja kaitsevööndi tähistusele esitatavad nõuded“ sätestatud nõudeid.</w:t>
      </w:r>
    </w:p>
    <w:p w14:paraId="0133C7DB" w14:textId="1D986C49" w:rsidR="006B46A8" w:rsidRPr="005E3142" w:rsidRDefault="00BB26D9" w:rsidP="00FA566A">
      <w:pPr>
        <w:pStyle w:val="Bodytext21"/>
        <w:shd w:val="clear" w:color="auto" w:fill="auto"/>
        <w:spacing w:after="180"/>
        <w:ind w:firstLine="0"/>
        <w:jc w:val="both"/>
        <w:rPr>
          <w:color w:val="EE0000"/>
        </w:rPr>
      </w:pPr>
      <w:r w:rsidRPr="007839AC">
        <w:rPr>
          <w:rStyle w:val="a1"/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ar-SA"/>
        </w:rPr>
        <w:t>5.6.</w:t>
      </w:r>
      <w:r w:rsidRPr="007839AC">
        <w:rPr>
          <w:rStyle w:val="a1"/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Projekteerimisel arvestada olemasolevate ülekandeliinide trasse ja paigutust ning kehtivaid servituute. Asendiplaanil näidata kõik olemasolevad ja kavandatavad tehnovõrgud. </w:t>
      </w:r>
      <w:r w:rsidR="007E3E6D" w:rsidRPr="007839AC">
        <w:rPr>
          <w:rStyle w:val="a1"/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Võtta nõusolek ehitustööde läbiviimiseks projekteeritaval alal olemasolevate, planeeritud ja projekteeritud tehnovõrkude kaitsevööndite valdajatelt ja kooskõlastada kõigi asjast huvitatud organisatsioonide ja asutustega vastavalt kehtivale seadusandlusele.</w:t>
      </w:r>
      <w:r w:rsidR="00FA566A" w:rsidRPr="007839AC">
        <w:rPr>
          <w:rStyle w:val="a1"/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                                                          </w:t>
      </w:r>
      <w:r w:rsidR="006A296B" w:rsidRPr="007839AC">
        <w:rPr>
          <w:rStyle w:val="a1"/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ar-SA"/>
        </w:rPr>
        <w:t>5.</w:t>
      </w:r>
      <w:r w:rsidRPr="007839AC">
        <w:rPr>
          <w:rStyle w:val="a1"/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ar-SA"/>
        </w:rPr>
        <w:t>7</w:t>
      </w:r>
      <w:r w:rsidR="00EC39BF" w:rsidRPr="007839AC">
        <w:rPr>
          <w:rStyle w:val="a1"/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ar-SA"/>
        </w:rPr>
        <w:t>.</w:t>
      </w:r>
      <w:r w:rsidR="006A296B" w:rsidRPr="007839AC">
        <w:rPr>
          <w:rStyle w:val="a1"/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ar-SA"/>
        </w:rPr>
        <w:t xml:space="preserve"> </w:t>
      </w:r>
      <w:r w:rsidR="00EC39BF" w:rsidRPr="007839AC">
        <w:rPr>
          <w:rStyle w:val="a1"/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Projekt koostada vastavalt projekteerimisülesandele nr. </w:t>
      </w:r>
      <w:r w:rsidR="007839AC" w:rsidRPr="007839AC">
        <w:rPr>
          <w:rStyle w:val="a1"/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6.40/25</w:t>
      </w:r>
      <w:r w:rsidR="00EC39BF" w:rsidRPr="007839AC">
        <w:rPr>
          <w:rStyle w:val="a1"/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.</w:t>
      </w:r>
      <w:r w:rsidR="00FA566A" w:rsidRPr="007839AC">
        <w:rPr>
          <w:rStyle w:val="a1"/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                                                                                </w:t>
      </w:r>
      <w:r w:rsidR="006B46A8" w:rsidRPr="007839AC">
        <w:rPr>
          <w:rStyle w:val="a1"/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ar-SA"/>
        </w:rPr>
        <w:t>5.8.</w:t>
      </w:r>
      <w:r w:rsidR="006B46A8" w:rsidRPr="007839AC">
        <w:rPr>
          <w:rStyle w:val="a1"/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Ehitusloa või -teatise esitamine on nõutav ehitusseadustiku lisas 1 nimetatud ehitiste puhul.</w:t>
      </w:r>
    </w:p>
    <w:p w14:paraId="5DBDB35E" w14:textId="47176A66" w:rsidR="00BB2EC5" w:rsidRPr="007839AC" w:rsidRDefault="00BB2EC5" w:rsidP="00BB2EC5">
      <w:pPr>
        <w:pStyle w:val="Standard"/>
        <w:tabs>
          <w:tab w:val="left" w:pos="259"/>
          <w:tab w:val="center" w:pos="4819"/>
          <w:tab w:val="right" w:pos="9638"/>
        </w:tabs>
        <w:suppressAutoHyphens w:val="0"/>
        <w:jc w:val="both"/>
        <w:rPr>
          <w:lang w:val="et-EE"/>
        </w:rPr>
      </w:pPr>
      <w:r w:rsidRPr="007839AC">
        <w:rPr>
          <w:rStyle w:val="a1"/>
          <w:b/>
          <w:bCs/>
          <w:lang w:val="et-EE"/>
        </w:rPr>
        <w:t>6.</w:t>
      </w:r>
      <w:r w:rsidRPr="007839AC">
        <w:rPr>
          <w:rStyle w:val="a1"/>
          <w:lang w:val="et-EE"/>
        </w:rPr>
        <w:t xml:space="preserve"> Kooskõlastused</w:t>
      </w:r>
    </w:p>
    <w:p w14:paraId="519710C3" w14:textId="77777777" w:rsidR="00BB2EC5" w:rsidRPr="007839AC" w:rsidRDefault="00BB2EC5" w:rsidP="00BB2EC5">
      <w:pPr>
        <w:pStyle w:val="Standard"/>
        <w:jc w:val="both"/>
        <w:rPr>
          <w:lang w:val="et-EE"/>
        </w:rPr>
      </w:pPr>
      <w:r w:rsidRPr="007839AC">
        <w:rPr>
          <w:lang w:val="et-EE"/>
        </w:rPr>
        <w:t>Ehitusprojekt kooskõlastada:</w:t>
      </w:r>
    </w:p>
    <w:p w14:paraId="2B6AED18" w14:textId="77777777" w:rsidR="00BB2EC5" w:rsidRPr="007839AC" w:rsidRDefault="00BB2EC5" w:rsidP="00BB2EC5">
      <w:pPr>
        <w:pStyle w:val="Standard"/>
        <w:tabs>
          <w:tab w:val="left" w:pos="423"/>
          <w:tab w:val="left" w:pos="486"/>
          <w:tab w:val="center" w:pos="4819"/>
          <w:tab w:val="right" w:pos="9638"/>
        </w:tabs>
        <w:jc w:val="both"/>
        <w:rPr>
          <w:rStyle w:val="a1"/>
          <w:lang w:val="et-EE"/>
        </w:rPr>
      </w:pPr>
      <w:r w:rsidRPr="007839AC">
        <w:rPr>
          <w:rStyle w:val="a1"/>
          <w:b/>
          <w:bCs/>
          <w:lang w:val="et-EE"/>
        </w:rPr>
        <w:t>6.1</w:t>
      </w:r>
      <w:r w:rsidRPr="007839AC">
        <w:rPr>
          <w:rStyle w:val="a1"/>
          <w:lang w:val="et-EE"/>
        </w:rPr>
        <w:t xml:space="preserve"> Kinnistu omanikega</w:t>
      </w:r>
      <w:r w:rsidRPr="007839AC">
        <w:rPr>
          <w:kern w:val="0"/>
          <w:lang w:val="et-EE"/>
        </w:rPr>
        <w:t xml:space="preserve"> (mis jäävad projekteeritava </w:t>
      </w:r>
      <w:r w:rsidRPr="007839AC">
        <w:rPr>
          <w:lang w:val="et-EE"/>
        </w:rPr>
        <w:t>trassi</w:t>
      </w:r>
      <w:r w:rsidRPr="007839AC">
        <w:rPr>
          <w:kern w:val="0"/>
          <w:lang w:val="et-EE"/>
        </w:rPr>
        <w:t xml:space="preserve"> kaitsetsooni)</w:t>
      </w:r>
      <w:r w:rsidRPr="007839AC">
        <w:rPr>
          <w:rStyle w:val="a1"/>
          <w:lang w:val="et-EE"/>
        </w:rPr>
        <w:t>.</w:t>
      </w:r>
    </w:p>
    <w:p w14:paraId="40168CE8" w14:textId="77777777" w:rsidR="00BB2EC5" w:rsidRPr="007839AC" w:rsidRDefault="00BB2EC5" w:rsidP="00BB2EC5">
      <w:pPr>
        <w:pStyle w:val="Standard"/>
        <w:tabs>
          <w:tab w:val="left" w:pos="423"/>
          <w:tab w:val="left" w:pos="486"/>
          <w:tab w:val="center" w:pos="4819"/>
          <w:tab w:val="right" w:pos="9638"/>
        </w:tabs>
        <w:jc w:val="both"/>
        <w:rPr>
          <w:rStyle w:val="a1"/>
          <w:lang w:val="et-EE"/>
        </w:rPr>
      </w:pPr>
      <w:r w:rsidRPr="007839AC">
        <w:rPr>
          <w:rStyle w:val="a1"/>
          <w:b/>
          <w:bCs/>
          <w:lang w:val="et-EE"/>
        </w:rPr>
        <w:t>6.2</w:t>
      </w:r>
      <w:r w:rsidRPr="007839AC">
        <w:rPr>
          <w:rStyle w:val="a1"/>
          <w:lang w:val="et-EE"/>
        </w:rPr>
        <w:t xml:space="preserve"> Tehnovõrkude valdajatega.</w:t>
      </w:r>
    </w:p>
    <w:p w14:paraId="3C287C4B" w14:textId="77777777" w:rsidR="00BB2EC5" w:rsidRPr="007839AC" w:rsidRDefault="00BB2EC5" w:rsidP="00BB2EC5">
      <w:pPr>
        <w:jc w:val="both"/>
      </w:pPr>
      <w:r w:rsidRPr="007839AC">
        <w:t>Tulenevalt haldusmenetluse seaduse § 16 lg 1 palume taotlejal menetluse kiiruse ja ökonoomia huvides vajalik ise korraldada ehitusprojekti kooskõlastused tehnovõrkude valdajatega ning esitada need projekti koosseisus.</w:t>
      </w:r>
    </w:p>
    <w:p w14:paraId="7835252E" w14:textId="77777777" w:rsidR="00BB2EC5" w:rsidRPr="007839AC" w:rsidRDefault="00BB2EC5" w:rsidP="00BB2EC5">
      <w:pPr>
        <w:jc w:val="both"/>
      </w:pPr>
      <w:proofErr w:type="spellStart"/>
      <w:r w:rsidRPr="007839AC">
        <w:rPr>
          <w:highlight w:val="white"/>
          <w:lang w:val="fi-FI"/>
        </w:rPr>
        <w:t>Kooskõlastused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võtta</w:t>
      </w:r>
      <w:proofErr w:type="spellEnd"/>
      <w:r w:rsidRPr="007839AC">
        <w:rPr>
          <w:highlight w:val="white"/>
          <w:lang w:val="fi-FI"/>
        </w:rPr>
        <w:t xml:space="preserve"> vastavale </w:t>
      </w:r>
      <w:proofErr w:type="spellStart"/>
      <w:r w:rsidRPr="007839AC">
        <w:rPr>
          <w:highlight w:val="white"/>
          <w:lang w:val="fi-FI"/>
        </w:rPr>
        <w:t>joonisele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või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seletuskirja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tekstile</w:t>
      </w:r>
      <w:proofErr w:type="spellEnd"/>
      <w:r w:rsidRPr="007839AC">
        <w:rPr>
          <w:highlight w:val="white"/>
          <w:lang w:val="fi-FI"/>
        </w:rPr>
        <w:t xml:space="preserve">. </w:t>
      </w:r>
    </w:p>
    <w:p w14:paraId="29E0510B" w14:textId="77777777" w:rsidR="00BB2EC5" w:rsidRPr="007839AC" w:rsidRDefault="00BB2EC5" w:rsidP="00BB2EC5">
      <w:pPr>
        <w:jc w:val="both"/>
      </w:pPr>
      <w:proofErr w:type="spellStart"/>
      <w:r w:rsidRPr="007839AC">
        <w:rPr>
          <w:highlight w:val="white"/>
          <w:lang w:val="fi-FI"/>
        </w:rPr>
        <w:lastRenderedPageBreak/>
        <w:t>Kooskõlastusel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peab</w:t>
      </w:r>
      <w:proofErr w:type="spellEnd"/>
      <w:r w:rsidRPr="007839AC">
        <w:rPr>
          <w:highlight w:val="white"/>
          <w:lang w:val="fi-FI"/>
        </w:rPr>
        <w:t xml:space="preserve"> olema </w:t>
      </w:r>
      <w:proofErr w:type="spellStart"/>
      <w:r w:rsidRPr="007839AC">
        <w:rPr>
          <w:highlight w:val="white"/>
          <w:lang w:val="fi-FI"/>
        </w:rPr>
        <w:t>loetav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kooskõlastaja</w:t>
      </w:r>
      <w:proofErr w:type="spellEnd"/>
      <w:r w:rsidRPr="007839AC">
        <w:rPr>
          <w:highlight w:val="white"/>
          <w:lang w:val="fi-FI"/>
        </w:rPr>
        <w:t xml:space="preserve"> nimi, </w:t>
      </w:r>
      <w:proofErr w:type="spellStart"/>
      <w:r w:rsidRPr="007839AC">
        <w:rPr>
          <w:highlight w:val="white"/>
          <w:lang w:val="fi-FI"/>
        </w:rPr>
        <w:t>ametikoht</w:t>
      </w:r>
      <w:proofErr w:type="spellEnd"/>
      <w:r w:rsidRPr="007839AC">
        <w:rPr>
          <w:highlight w:val="white"/>
          <w:lang w:val="fi-FI"/>
        </w:rPr>
        <w:t>/</w:t>
      </w:r>
      <w:proofErr w:type="spellStart"/>
      <w:r w:rsidRPr="007839AC">
        <w:rPr>
          <w:highlight w:val="white"/>
          <w:lang w:val="fi-FI"/>
        </w:rPr>
        <w:t>aadress</w:t>
      </w:r>
      <w:proofErr w:type="spellEnd"/>
      <w:r w:rsidRPr="007839AC">
        <w:rPr>
          <w:highlight w:val="white"/>
          <w:lang w:val="fi-FI"/>
        </w:rPr>
        <w:t xml:space="preserve"> ja </w:t>
      </w:r>
      <w:proofErr w:type="spellStart"/>
      <w:r w:rsidRPr="007839AC">
        <w:rPr>
          <w:highlight w:val="white"/>
          <w:lang w:val="fi-FI"/>
        </w:rPr>
        <w:t>kuupäev</w:t>
      </w:r>
      <w:proofErr w:type="spellEnd"/>
      <w:r w:rsidRPr="007839AC">
        <w:rPr>
          <w:highlight w:val="white"/>
          <w:lang w:val="fi-FI"/>
        </w:rPr>
        <w:t>.</w:t>
      </w:r>
    </w:p>
    <w:p w14:paraId="1D91EC3D" w14:textId="010FF1D6" w:rsidR="00BB2EC5" w:rsidRPr="007839AC" w:rsidRDefault="00BB2EC5" w:rsidP="00BB2EC5">
      <w:pPr>
        <w:jc w:val="both"/>
        <w:rPr>
          <w:lang w:val="fi-FI"/>
        </w:rPr>
      </w:pPr>
      <w:proofErr w:type="spellStart"/>
      <w:r w:rsidRPr="007839AC">
        <w:rPr>
          <w:highlight w:val="white"/>
          <w:lang w:val="fi-FI"/>
        </w:rPr>
        <w:t>Digitaalallkirja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kasutamisel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esitada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see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digitaalsel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kandjal</w:t>
      </w:r>
      <w:proofErr w:type="spellEnd"/>
      <w:r w:rsidRPr="007839AC">
        <w:rPr>
          <w:highlight w:val="white"/>
          <w:lang w:val="fi-FI"/>
        </w:rPr>
        <w:t xml:space="preserve">. Projekti </w:t>
      </w:r>
      <w:proofErr w:type="spellStart"/>
      <w:r w:rsidRPr="007839AC">
        <w:rPr>
          <w:highlight w:val="white"/>
          <w:lang w:val="fi-FI"/>
        </w:rPr>
        <w:t>lisana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esitada</w:t>
      </w:r>
      <w:proofErr w:type="spellEnd"/>
      <w:r w:rsidRPr="007839AC">
        <w:rPr>
          <w:highlight w:val="white"/>
          <w:lang w:val="fi-FI"/>
        </w:rPr>
        <w:t xml:space="preserve"> ka </w:t>
      </w:r>
      <w:proofErr w:type="spellStart"/>
      <w:r w:rsidRPr="007839AC">
        <w:rPr>
          <w:highlight w:val="white"/>
          <w:lang w:val="fi-FI"/>
        </w:rPr>
        <w:t>digitaalallkirja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kinnitusleht</w:t>
      </w:r>
      <w:proofErr w:type="spellEnd"/>
      <w:r w:rsidRPr="007839AC">
        <w:rPr>
          <w:highlight w:val="white"/>
          <w:lang w:val="fi-FI"/>
        </w:rPr>
        <w:t xml:space="preserve">. Projekti </w:t>
      </w:r>
      <w:proofErr w:type="spellStart"/>
      <w:r w:rsidRPr="007839AC">
        <w:rPr>
          <w:highlight w:val="white"/>
          <w:lang w:val="fi-FI"/>
        </w:rPr>
        <w:t>seletuskirjas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esitada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kooskõlastuste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koondtabel</w:t>
      </w:r>
      <w:proofErr w:type="spellEnd"/>
      <w:r w:rsidRPr="007839AC">
        <w:rPr>
          <w:highlight w:val="white"/>
          <w:lang w:val="fi-FI"/>
        </w:rPr>
        <w:t xml:space="preserve">, </w:t>
      </w:r>
      <w:proofErr w:type="spellStart"/>
      <w:r w:rsidRPr="007839AC">
        <w:rPr>
          <w:highlight w:val="white"/>
          <w:lang w:val="fi-FI"/>
        </w:rPr>
        <w:t>kus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näidata</w:t>
      </w:r>
      <w:proofErr w:type="spellEnd"/>
      <w:r w:rsidRPr="007839AC">
        <w:rPr>
          <w:highlight w:val="white"/>
          <w:lang w:val="fi-FI"/>
        </w:rPr>
        <w:t xml:space="preserve">, </w:t>
      </w:r>
      <w:proofErr w:type="spellStart"/>
      <w:r w:rsidRPr="007839AC">
        <w:rPr>
          <w:highlight w:val="white"/>
          <w:lang w:val="fi-FI"/>
        </w:rPr>
        <w:t>millisel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joonisel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kooskõlastus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asub</w:t>
      </w:r>
      <w:proofErr w:type="spellEnd"/>
      <w:r w:rsidRPr="007839AC">
        <w:rPr>
          <w:highlight w:val="white"/>
          <w:lang w:val="fi-FI"/>
        </w:rPr>
        <w:t xml:space="preserve">, </w:t>
      </w:r>
      <w:proofErr w:type="spellStart"/>
      <w:r w:rsidRPr="007839AC">
        <w:rPr>
          <w:highlight w:val="white"/>
          <w:lang w:val="fi-FI"/>
        </w:rPr>
        <w:t>kooskõlastatava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instantsi</w:t>
      </w:r>
      <w:proofErr w:type="spellEnd"/>
      <w:r w:rsidRPr="007839AC">
        <w:rPr>
          <w:highlight w:val="white"/>
          <w:lang w:val="fi-FI"/>
        </w:rPr>
        <w:t xml:space="preserve"> nimi ja </w:t>
      </w:r>
      <w:proofErr w:type="spellStart"/>
      <w:r w:rsidRPr="007839AC">
        <w:rPr>
          <w:highlight w:val="white"/>
          <w:lang w:val="fi-FI"/>
        </w:rPr>
        <w:t>kooskõlastuse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kuupäev</w:t>
      </w:r>
      <w:proofErr w:type="spellEnd"/>
      <w:r w:rsidRPr="007839AC">
        <w:rPr>
          <w:highlight w:val="white"/>
          <w:lang w:val="fi-FI"/>
        </w:rPr>
        <w:t xml:space="preserve">, </w:t>
      </w:r>
      <w:proofErr w:type="spellStart"/>
      <w:r w:rsidRPr="007839AC">
        <w:rPr>
          <w:highlight w:val="white"/>
          <w:lang w:val="fi-FI"/>
        </w:rPr>
        <w:t>kooskõlastaja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ametinimi</w:t>
      </w:r>
      <w:proofErr w:type="spellEnd"/>
      <w:r w:rsidRPr="007839AC">
        <w:rPr>
          <w:highlight w:val="white"/>
          <w:lang w:val="fi-FI"/>
        </w:rPr>
        <w:t xml:space="preserve"> ja nimi; </w:t>
      </w:r>
      <w:proofErr w:type="spellStart"/>
      <w:r w:rsidRPr="007839AC">
        <w:rPr>
          <w:highlight w:val="white"/>
          <w:lang w:val="fi-FI"/>
        </w:rPr>
        <w:t>märkuste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osas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näidata</w:t>
      </w:r>
      <w:proofErr w:type="spellEnd"/>
      <w:r w:rsidRPr="007839AC">
        <w:rPr>
          <w:highlight w:val="white"/>
          <w:lang w:val="fi-FI"/>
        </w:rPr>
        <w:t xml:space="preserve">, </w:t>
      </w:r>
      <w:proofErr w:type="spellStart"/>
      <w:r w:rsidRPr="007839AC">
        <w:rPr>
          <w:highlight w:val="white"/>
          <w:lang w:val="fi-FI"/>
        </w:rPr>
        <w:t>kuidas</w:t>
      </w:r>
      <w:proofErr w:type="spellEnd"/>
      <w:r w:rsidRPr="007839AC">
        <w:rPr>
          <w:highlight w:val="white"/>
          <w:lang w:val="fi-FI"/>
        </w:rPr>
        <w:t xml:space="preserve"> on </w:t>
      </w:r>
      <w:proofErr w:type="spellStart"/>
      <w:r w:rsidRPr="007839AC">
        <w:rPr>
          <w:highlight w:val="white"/>
          <w:lang w:val="fi-FI"/>
        </w:rPr>
        <w:t>märkustega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arvestatud</w:t>
      </w:r>
      <w:proofErr w:type="spellEnd"/>
      <w:r w:rsidRPr="007839AC">
        <w:rPr>
          <w:highlight w:val="white"/>
          <w:lang w:val="fi-FI"/>
        </w:rPr>
        <w:t xml:space="preserve"> (</w:t>
      </w:r>
      <w:proofErr w:type="spellStart"/>
      <w:r w:rsidRPr="007839AC">
        <w:rPr>
          <w:highlight w:val="white"/>
          <w:lang w:val="fi-FI"/>
        </w:rPr>
        <w:t>joonisel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või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tekstilises</w:t>
      </w:r>
      <w:proofErr w:type="spellEnd"/>
      <w:r w:rsidRPr="007839AC">
        <w:rPr>
          <w:highlight w:val="white"/>
          <w:lang w:val="fi-FI"/>
        </w:rPr>
        <w:t xml:space="preserve"> </w:t>
      </w:r>
      <w:proofErr w:type="spellStart"/>
      <w:r w:rsidRPr="007839AC">
        <w:rPr>
          <w:highlight w:val="white"/>
          <w:lang w:val="fi-FI"/>
        </w:rPr>
        <w:t>osas</w:t>
      </w:r>
      <w:proofErr w:type="spellEnd"/>
      <w:r w:rsidRPr="007839AC">
        <w:rPr>
          <w:highlight w:val="white"/>
          <w:lang w:val="fi-FI"/>
        </w:rPr>
        <w:t>).</w:t>
      </w:r>
    </w:p>
    <w:p w14:paraId="0220A074" w14:textId="77777777" w:rsidR="00BB2EC5" w:rsidRPr="005E3142" w:rsidRDefault="00BB2EC5" w:rsidP="00BB2EC5">
      <w:pPr>
        <w:pStyle w:val="Normaallaad1"/>
        <w:tabs>
          <w:tab w:val="left" w:pos="259"/>
          <w:tab w:val="center" w:pos="4819"/>
          <w:tab w:val="right" w:pos="9638"/>
        </w:tabs>
        <w:jc w:val="both"/>
        <w:rPr>
          <w:rStyle w:val="Liguvaikefont1"/>
          <w:rFonts w:ascii="Times New Roman" w:hAnsi="Times New Roman"/>
          <w:b/>
          <w:color w:val="EE0000"/>
          <w:sz w:val="24"/>
          <w:szCs w:val="24"/>
        </w:rPr>
      </w:pPr>
    </w:p>
    <w:p w14:paraId="1FD4E78A" w14:textId="77777777" w:rsidR="006C2273" w:rsidRPr="00691D1C" w:rsidRDefault="006C2273" w:rsidP="006C2273">
      <w:pPr>
        <w:pStyle w:val="Normaallaad1"/>
        <w:tabs>
          <w:tab w:val="left" w:pos="259"/>
          <w:tab w:val="center" w:pos="4819"/>
          <w:tab w:val="right" w:pos="9638"/>
        </w:tabs>
        <w:jc w:val="both"/>
        <w:rPr>
          <w:rStyle w:val="Liguvaikefont1"/>
          <w:rFonts w:ascii="Times New Roman" w:hAnsi="Times New Roman"/>
          <w:b/>
          <w:sz w:val="24"/>
          <w:szCs w:val="24"/>
        </w:rPr>
      </w:pPr>
      <w:r w:rsidRPr="00691D1C">
        <w:rPr>
          <w:rStyle w:val="a1"/>
          <w:rFonts w:ascii="Times New Roman" w:hAnsi="Times New Roman"/>
          <w:b/>
          <w:sz w:val="24"/>
          <w:szCs w:val="24"/>
          <w:lang w:eastAsia="ar-SA"/>
        </w:rPr>
        <w:t>7.</w:t>
      </w:r>
      <w:r w:rsidRPr="00691D1C">
        <w:rPr>
          <w:rStyle w:val="a1"/>
        </w:rPr>
        <w:t xml:space="preserve"> </w:t>
      </w:r>
      <w:r w:rsidRPr="00691D1C">
        <w:rPr>
          <w:rStyle w:val="Liguvaikefont1"/>
          <w:rFonts w:ascii="Times New Roman" w:hAnsi="Times New Roman"/>
          <w:b/>
          <w:sz w:val="24"/>
          <w:szCs w:val="24"/>
        </w:rPr>
        <w:t>Märkused, täiendavad tingimused</w:t>
      </w:r>
    </w:p>
    <w:p w14:paraId="772A6B5B" w14:textId="7605290E" w:rsidR="00063678" w:rsidRPr="005E3142" w:rsidRDefault="002B4806" w:rsidP="000F6BB3">
      <w:pPr>
        <w:pStyle w:val="a"/>
        <w:ind w:left="0"/>
        <w:jc w:val="both"/>
        <w:rPr>
          <w:b/>
          <w:color w:val="EE0000"/>
          <w:kern w:val="0"/>
          <w:lang w:eastAsia="en-US"/>
        </w:rPr>
      </w:pPr>
      <w:r w:rsidRPr="00691D1C">
        <w:rPr>
          <w:rStyle w:val="a1"/>
          <w:b/>
          <w:lang w:val="et-EE"/>
        </w:rPr>
        <w:t>7.</w:t>
      </w:r>
      <w:r w:rsidR="00691D1C" w:rsidRPr="00691D1C">
        <w:rPr>
          <w:rStyle w:val="a1"/>
          <w:b/>
          <w:lang w:val="et-EE"/>
        </w:rPr>
        <w:t>1</w:t>
      </w:r>
      <w:r w:rsidRPr="00691D1C">
        <w:rPr>
          <w:rStyle w:val="a1"/>
          <w:b/>
          <w:lang w:val="et-EE"/>
        </w:rPr>
        <w:t xml:space="preserve"> </w:t>
      </w:r>
    </w:p>
    <w:p w14:paraId="4D0D7330" w14:textId="5EC3C71E" w:rsidR="006C2273" w:rsidRPr="005E3142" w:rsidRDefault="006C2273" w:rsidP="006C2273">
      <w:pPr>
        <w:jc w:val="both"/>
        <w:rPr>
          <w:rStyle w:val="a1"/>
          <w:color w:val="EE0000"/>
          <w:kern w:val="3"/>
          <w:lang w:val="en-US" w:eastAsia="ar-SA"/>
        </w:rPr>
      </w:pPr>
    </w:p>
    <w:p w14:paraId="6A73E1A4" w14:textId="77777777" w:rsidR="00BB2EC5" w:rsidRPr="00691D1C" w:rsidRDefault="00BB2EC5" w:rsidP="00BB2EC5">
      <w:pPr>
        <w:pStyle w:val="a"/>
        <w:ind w:left="0"/>
        <w:jc w:val="both"/>
        <w:rPr>
          <w:lang w:val="et-EE"/>
        </w:rPr>
      </w:pPr>
      <w:r w:rsidRPr="00691D1C">
        <w:rPr>
          <w:rStyle w:val="a1"/>
          <w:b/>
          <w:lang w:val="et-EE"/>
        </w:rPr>
        <w:t>8. Projekteerimistingimuste kehtivus</w:t>
      </w:r>
    </w:p>
    <w:p w14:paraId="7AA437FA" w14:textId="77777777" w:rsidR="00BB2EC5" w:rsidRPr="00691D1C" w:rsidRDefault="00BB2EC5" w:rsidP="00BB2EC5">
      <w:pPr>
        <w:pStyle w:val="a0"/>
        <w:jc w:val="both"/>
        <w:rPr>
          <w:lang w:val="et-EE"/>
        </w:rPr>
      </w:pPr>
      <w:r w:rsidRPr="00691D1C">
        <w:rPr>
          <w:rStyle w:val="a1"/>
          <w:lang w:val="et-EE"/>
        </w:rPr>
        <w:t>Projekteerimistingimuste kehtivusaeg on viis aastat alates andmisest.</w:t>
      </w:r>
    </w:p>
    <w:p w14:paraId="09046523" w14:textId="77777777" w:rsidR="00BB2EC5" w:rsidRPr="00691D1C" w:rsidRDefault="00BB2EC5" w:rsidP="00BB2EC5">
      <w:pPr>
        <w:pStyle w:val="Standard"/>
        <w:tabs>
          <w:tab w:val="left" w:pos="259"/>
          <w:tab w:val="center" w:pos="4819"/>
          <w:tab w:val="right" w:pos="9638"/>
        </w:tabs>
        <w:suppressAutoHyphens w:val="0"/>
        <w:jc w:val="both"/>
        <w:rPr>
          <w:b/>
          <w:bCs/>
          <w:lang w:val="et-EE"/>
        </w:rPr>
      </w:pPr>
    </w:p>
    <w:p w14:paraId="08A8B82D" w14:textId="77777777" w:rsidR="00BB2EC5" w:rsidRPr="00691D1C" w:rsidRDefault="00BB2EC5" w:rsidP="00BB2EC5">
      <w:pPr>
        <w:pStyle w:val="Standard"/>
        <w:tabs>
          <w:tab w:val="left" w:pos="259"/>
          <w:tab w:val="center" w:pos="4819"/>
          <w:tab w:val="right" w:pos="9638"/>
        </w:tabs>
        <w:suppressAutoHyphens w:val="0"/>
        <w:jc w:val="both"/>
        <w:rPr>
          <w:lang w:val="et-EE"/>
        </w:rPr>
      </w:pPr>
      <w:r w:rsidRPr="00691D1C">
        <w:rPr>
          <w:rStyle w:val="a1"/>
          <w:b/>
          <w:bCs/>
          <w:lang w:val="et-EE"/>
        </w:rPr>
        <w:t>9. Projekteerimistingimuste koosseis</w:t>
      </w:r>
    </w:p>
    <w:p w14:paraId="4BAE3C43" w14:textId="332FF7EE" w:rsidR="00BB2EC5" w:rsidRPr="00691D1C" w:rsidRDefault="00BB2EC5" w:rsidP="00BB2EC5">
      <w:pPr>
        <w:pStyle w:val="Standard"/>
        <w:jc w:val="both"/>
        <w:rPr>
          <w:lang w:val="et-EE"/>
        </w:rPr>
      </w:pPr>
      <w:r w:rsidRPr="00691D1C">
        <w:rPr>
          <w:rStyle w:val="a1"/>
          <w:lang w:val="et-EE"/>
        </w:rPr>
        <w:t xml:space="preserve">Käesolevate projekteerimistingimuste koosseis on </w:t>
      </w:r>
      <w:proofErr w:type="spellStart"/>
      <w:r w:rsidRPr="00691D1C">
        <w:rPr>
          <w:rStyle w:val="a1"/>
          <w:lang w:val="et-EE"/>
        </w:rPr>
        <w:t>tekstiline</w:t>
      </w:r>
      <w:proofErr w:type="spellEnd"/>
      <w:r w:rsidRPr="00691D1C">
        <w:rPr>
          <w:rStyle w:val="a1"/>
          <w:lang w:val="et-EE"/>
        </w:rPr>
        <w:t xml:space="preserve"> osa </w:t>
      </w:r>
      <w:r w:rsidR="00AC3452" w:rsidRPr="00691D1C">
        <w:rPr>
          <w:rStyle w:val="a1"/>
          <w:lang w:val="et-EE"/>
        </w:rPr>
        <w:t>3</w:t>
      </w:r>
      <w:r w:rsidRPr="00691D1C">
        <w:rPr>
          <w:rStyle w:val="a1"/>
          <w:lang w:val="et-EE"/>
        </w:rPr>
        <w:t xml:space="preserve"> lehel.</w:t>
      </w:r>
    </w:p>
    <w:p w14:paraId="764AACBB" w14:textId="77777777" w:rsidR="00BB2EC5" w:rsidRPr="00691D1C" w:rsidRDefault="00BB2EC5" w:rsidP="00BB2EC5">
      <w:pPr>
        <w:pStyle w:val="Standard"/>
        <w:tabs>
          <w:tab w:val="left" w:pos="259"/>
          <w:tab w:val="center" w:pos="4819"/>
          <w:tab w:val="right" w:pos="9638"/>
        </w:tabs>
        <w:suppressAutoHyphens w:val="0"/>
        <w:jc w:val="both"/>
        <w:rPr>
          <w:b/>
          <w:bCs/>
          <w:lang w:val="et-EE"/>
        </w:rPr>
      </w:pPr>
    </w:p>
    <w:p w14:paraId="29D16C55" w14:textId="77777777" w:rsidR="00BB2EC5" w:rsidRPr="00691D1C" w:rsidRDefault="00BB2EC5" w:rsidP="00BB2EC5">
      <w:pPr>
        <w:pStyle w:val="Standard"/>
        <w:tabs>
          <w:tab w:val="left" w:pos="259"/>
          <w:tab w:val="center" w:pos="4819"/>
          <w:tab w:val="right" w:pos="9638"/>
        </w:tabs>
        <w:suppressAutoHyphens w:val="0"/>
        <w:jc w:val="both"/>
        <w:rPr>
          <w:lang w:val="et-EE"/>
        </w:rPr>
      </w:pPr>
      <w:r w:rsidRPr="00691D1C">
        <w:rPr>
          <w:rStyle w:val="a1"/>
          <w:b/>
          <w:bCs/>
          <w:lang w:val="et-EE"/>
        </w:rPr>
        <w:t>10. Projekteerimistingimused koostas</w:t>
      </w:r>
    </w:p>
    <w:p w14:paraId="6235D005" w14:textId="77777777" w:rsidR="00BB2EC5" w:rsidRPr="00691D1C" w:rsidRDefault="00BB2EC5" w:rsidP="00BB2EC5">
      <w:r w:rsidRPr="00691D1C">
        <w:rPr>
          <w:lang w:val="fi-FI"/>
        </w:rPr>
        <w:t>Julia Bogdanova</w:t>
      </w:r>
    </w:p>
    <w:p w14:paraId="457A332C" w14:textId="77777777" w:rsidR="00BB2EC5" w:rsidRPr="00691D1C" w:rsidRDefault="00BB2EC5" w:rsidP="00BB2EC5">
      <w:pPr>
        <w:pStyle w:val="Standard"/>
        <w:tabs>
          <w:tab w:val="left" w:pos="0"/>
          <w:tab w:val="center" w:pos="4819"/>
          <w:tab w:val="right" w:pos="9638"/>
        </w:tabs>
        <w:jc w:val="both"/>
        <w:rPr>
          <w:lang w:val="et-EE"/>
        </w:rPr>
      </w:pPr>
      <w:proofErr w:type="spellStart"/>
      <w:r w:rsidRPr="00691D1C">
        <w:rPr>
          <w:lang w:val="fi-FI"/>
        </w:rPr>
        <w:t>Ehitusspetsialisti</w:t>
      </w:r>
      <w:proofErr w:type="spellEnd"/>
      <w:r w:rsidRPr="00691D1C">
        <w:rPr>
          <w:lang w:val="fi-FI"/>
        </w:rPr>
        <w:t xml:space="preserve"> </w:t>
      </w:r>
      <w:proofErr w:type="spellStart"/>
      <w:r w:rsidRPr="00691D1C">
        <w:rPr>
          <w:lang w:val="fi-FI"/>
        </w:rPr>
        <w:t>ülesannetes</w:t>
      </w:r>
      <w:proofErr w:type="spellEnd"/>
      <w:r w:rsidRPr="00691D1C">
        <w:rPr>
          <w:lang w:val="fi-FI"/>
        </w:rPr>
        <w:t xml:space="preserve"> </w:t>
      </w:r>
      <w:r w:rsidRPr="00691D1C">
        <w:rPr>
          <w:rStyle w:val="Liguvaikefont1"/>
          <w:lang w:val="et-EE"/>
        </w:rPr>
        <w:t>__________________________________________________</w:t>
      </w:r>
    </w:p>
    <w:sectPr w:rsidR="00BB2EC5" w:rsidRPr="00691D1C" w:rsidSect="000514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720" w:right="1109" w:bottom="851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6C56" w14:textId="77777777" w:rsidR="00297786" w:rsidRDefault="00297786" w:rsidP="00BB2EC5">
      <w:r>
        <w:separator/>
      </w:r>
    </w:p>
  </w:endnote>
  <w:endnote w:type="continuationSeparator" w:id="0">
    <w:p w14:paraId="2CDB6013" w14:textId="77777777" w:rsidR="00297786" w:rsidRDefault="00297786" w:rsidP="00BB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8AD2" w14:textId="77777777" w:rsidR="002D7ED9" w:rsidRDefault="002D7ED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6862" w14:textId="77777777" w:rsidR="002D7ED9" w:rsidRDefault="002D7ED9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83E9" w14:textId="77777777" w:rsidR="002D7ED9" w:rsidRDefault="002D7ED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EC499" w14:textId="77777777" w:rsidR="00297786" w:rsidRDefault="00297786" w:rsidP="00BB2EC5">
      <w:r>
        <w:separator/>
      </w:r>
    </w:p>
  </w:footnote>
  <w:footnote w:type="continuationSeparator" w:id="0">
    <w:p w14:paraId="47B313DC" w14:textId="77777777" w:rsidR="00297786" w:rsidRDefault="00297786" w:rsidP="00BB2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16CE" w14:textId="77777777" w:rsidR="002D7ED9" w:rsidRDefault="002D7ED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0D35" w14:textId="77777777" w:rsidR="002D7ED9" w:rsidRDefault="002D7ED9">
    <w:pPr>
      <w:pStyle w:val="Pi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3D4D" w14:textId="77777777" w:rsidR="002D7ED9" w:rsidRPr="00641171" w:rsidRDefault="002D7ED9" w:rsidP="001F6373">
    <w:pPr>
      <w:pStyle w:val="Pis"/>
      <w:jc w:val="right"/>
      <w:rPr>
        <w:sz w:val="22"/>
        <w:szCs w:val="22"/>
        <w:lang w:val="et-EE"/>
      </w:rPr>
    </w:pPr>
  </w:p>
  <w:p w14:paraId="16FF73B7" w14:textId="77777777" w:rsidR="002D7ED9" w:rsidRPr="00641171" w:rsidRDefault="002D7ED9" w:rsidP="001F6373">
    <w:pPr>
      <w:pStyle w:val="Pis"/>
      <w:jc w:val="center"/>
      <w:rPr>
        <w:sz w:val="22"/>
        <w:szCs w:val="22"/>
        <w:lang w:val="et-EE"/>
      </w:rPr>
    </w:pPr>
  </w:p>
  <w:p w14:paraId="6106E48F" w14:textId="5F31FD83" w:rsidR="002D7ED9" w:rsidRDefault="002D7ED9" w:rsidP="001F6373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206"/>
    <w:multiLevelType w:val="multilevel"/>
    <w:tmpl w:val="FF0038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9043AF"/>
    <w:multiLevelType w:val="multilevel"/>
    <w:tmpl w:val="95FEC766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4B24726"/>
    <w:multiLevelType w:val="multilevel"/>
    <w:tmpl w:val="152212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CA87B81"/>
    <w:multiLevelType w:val="multilevel"/>
    <w:tmpl w:val="921A6A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6CB401F"/>
    <w:multiLevelType w:val="multilevel"/>
    <w:tmpl w:val="FE0CB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77354787">
    <w:abstractNumId w:val="1"/>
  </w:num>
  <w:num w:numId="2" w16cid:durableId="614487920">
    <w:abstractNumId w:val="3"/>
  </w:num>
  <w:num w:numId="3" w16cid:durableId="88937964">
    <w:abstractNumId w:val="4"/>
  </w:num>
  <w:num w:numId="4" w16cid:durableId="869029967">
    <w:abstractNumId w:val="2"/>
  </w:num>
  <w:num w:numId="5" w16cid:durableId="172787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C5"/>
    <w:rsid w:val="00051425"/>
    <w:rsid w:val="00063678"/>
    <w:rsid w:val="000A2DCA"/>
    <w:rsid w:val="000E21AB"/>
    <w:rsid w:val="000F5397"/>
    <w:rsid w:val="000F6BB3"/>
    <w:rsid w:val="00161A03"/>
    <w:rsid w:val="00176C35"/>
    <w:rsid w:val="001A5983"/>
    <w:rsid w:val="001C0C11"/>
    <w:rsid w:val="00297786"/>
    <w:rsid w:val="002B4806"/>
    <w:rsid w:val="002C0B9F"/>
    <w:rsid w:val="002D7ED9"/>
    <w:rsid w:val="0037483E"/>
    <w:rsid w:val="0037534D"/>
    <w:rsid w:val="00377E89"/>
    <w:rsid w:val="003A7CC1"/>
    <w:rsid w:val="00425537"/>
    <w:rsid w:val="004B3DE5"/>
    <w:rsid w:val="004C49F0"/>
    <w:rsid w:val="004D323F"/>
    <w:rsid w:val="004F2DBF"/>
    <w:rsid w:val="004F6F16"/>
    <w:rsid w:val="0050267B"/>
    <w:rsid w:val="005302FC"/>
    <w:rsid w:val="005448D2"/>
    <w:rsid w:val="00557BF5"/>
    <w:rsid w:val="00570A3A"/>
    <w:rsid w:val="005A11E5"/>
    <w:rsid w:val="005A3FF0"/>
    <w:rsid w:val="005B7AA8"/>
    <w:rsid w:val="005E3142"/>
    <w:rsid w:val="00623A1C"/>
    <w:rsid w:val="00641D8D"/>
    <w:rsid w:val="00652B49"/>
    <w:rsid w:val="0068083B"/>
    <w:rsid w:val="00691D1C"/>
    <w:rsid w:val="006A296B"/>
    <w:rsid w:val="006B14AE"/>
    <w:rsid w:val="006B46A8"/>
    <w:rsid w:val="006B587F"/>
    <w:rsid w:val="006C2273"/>
    <w:rsid w:val="006E3324"/>
    <w:rsid w:val="0072569C"/>
    <w:rsid w:val="00734AD1"/>
    <w:rsid w:val="007839AC"/>
    <w:rsid w:val="007A37D3"/>
    <w:rsid w:val="007A6158"/>
    <w:rsid w:val="007E3E6D"/>
    <w:rsid w:val="007F1E00"/>
    <w:rsid w:val="0082101D"/>
    <w:rsid w:val="00821824"/>
    <w:rsid w:val="0084788A"/>
    <w:rsid w:val="008554DB"/>
    <w:rsid w:val="00883F6E"/>
    <w:rsid w:val="00884BB4"/>
    <w:rsid w:val="00894979"/>
    <w:rsid w:val="00897F6D"/>
    <w:rsid w:val="008C1A13"/>
    <w:rsid w:val="008E7627"/>
    <w:rsid w:val="00912210"/>
    <w:rsid w:val="00923396"/>
    <w:rsid w:val="00954390"/>
    <w:rsid w:val="00955B83"/>
    <w:rsid w:val="009A29E1"/>
    <w:rsid w:val="009B58F0"/>
    <w:rsid w:val="00A101A1"/>
    <w:rsid w:val="00A256A4"/>
    <w:rsid w:val="00A42E02"/>
    <w:rsid w:val="00A440EA"/>
    <w:rsid w:val="00A94A1B"/>
    <w:rsid w:val="00A95BF1"/>
    <w:rsid w:val="00AC0260"/>
    <w:rsid w:val="00AC04E7"/>
    <w:rsid w:val="00AC3452"/>
    <w:rsid w:val="00AF505F"/>
    <w:rsid w:val="00B01B52"/>
    <w:rsid w:val="00B26C85"/>
    <w:rsid w:val="00B80A85"/>
    <w:rsid w:val="00B92CE7"/>
    <w:rsid w:val="00B968A3"/>
    <w:rsid w:val="00BB26D9"/>
    <w:rsid w:val="00BB2EC5"/>
    <w:rsid w:val="00BC3306"/>
    <w:rsid w:val="00C10CA6"/>
    <w:rsid w:val="00CA5163"/>
    <w:rsid w:val="00CA7F98"/>
    <w:rsid w:val="00D328A6"/>
    <w:rsid w:val="00D5785C"/>
    <w:rsid w:val="00D912C9"/>
    <w:rsid w:val="00D9526F"/>
    <w:rsid w:val="00DB1BF2"/>
    <w:rsid w:val="00DD1C3E"/>
    <w:rsid w:val="00DF3A15"/>
    <w:rsid w:val="00E0465D"/>
    <w:rsid w:val="00E20A0E"/>
    <w:rsid w:val="00E24904"/>
    <w:rsid w:val="00E26D8A"/>
    <w:rsid w:val="00E36282"/>
    <w:rsid w:val="00E368A7"/>
    <w:rsid w:val="00E66603"/>
    <w:rsid w:val="00E751F8"/>
    <w:rsid w:val="00E77E45"/>
    <w:rsid w:val="00EC39BF"/>
    <w:rsid w:val="00ED6748"/>
    <w:rsid w:val="00F70D92"/>
    <w:rsid w:val="00FA566A"/>
    <w:rsid w:val="00FD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DAA4"/>
  <w15:chartTrackingRefBased/>
  <w15:docId w15:val="{31B8BF67-63F6-407F-BB6E-4CA4E039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B2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BB2EC5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PisMrk">
    <w:name w:val="Päis Märk"/>
    <w:basedOn w:val="Liguvaikefont"/>
    <w:link w:val="Pis"/>
    <w:rsid w:val="00BB2E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Jalus">
    <w:name w:val="footer"/>
    <w:basedOn w:val="Normaallaad"/>
    <w:link w:val="JalusMrk"/>
    <w:rsid w:val="00BB2EC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BB2EC5"/>
    <w:rPr>
      <w:rFonts w:ascii="Times New Roman" w:eastAsia="Times New Roman" w:hAnsi="Times New Roman" w:cs="Times New Roman"/>
      <w:sz w:val="24"/>
      <w:szCs w:val="24"/>
    </w:rPr>
  </w:style>
  <w:style w:type="character" w:styleId="Hperlink">
    <w:name w:val="Hyperlink"/>
    <w:rsid w:val="00BB2EC5"/>
    <w:rPr>
      <w:color w:val="0000FF"/>
      <w:u w:val="single"/>
    </w:rPr>
  </w:style>
  <w:style w:type="paragraph" w:customStyle="1" w:styleId="Standard">
    <w:name w:val="Standard"/>
    <w:rsid w:val="00BB2EC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ar-SA"/>
    </w:rPr>
  </w:style>
  <w:style w:type="paragraph" w:customStyle="1" w:styleId="a">
    <w:name w:val="Абзац списка"/>
    <w:basedOn w:val="Standard"/>
    <w:uiPriority w:val="99"/>
    <w:rsid w:val="00BB2EC5"/>
    <w:pPr>
      <w:ind w:left="720"/>
    </w:pPr>
  </w:style>
  <w:style w:type="paragraph" w:customStyle="1" w:styleId="a0">
    <w:name w:val="Нижний колонтитул"/>
    <w:basedOn w:val="Standard"/>
    <w:rsid w:val="00BB2EC5"/>
    <w:pPr>
      <w:suppressLineNumbers/>
      <w:tabs>
        <w:tab w:val="center" w:pos="4819"/>
        <w:tab w:val="right" w:pos="9638"/>
      </w:tabs>
    </w:pPr>
  </w:style>
  <w:style w:type="paragraph" w:customStyle="1" w:styleId="Normaallaad1">
    <w:name w:val="Normaallaad1"/>
    <w:rsid w:val="00BB2EC5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et-EE"/>
    </w:rPr>
  </w:style>
  <w:style w:type="character" w:customStyle="1" w:styleId="Liguvaikefont1">
    <w:name w:val="Lõigu vaikefont1"/>
    <w:rsid w:val="00BB2EC5"/>
  </w:style>
  <w:style w:type="character" w:customStyle="1" w:styleId="a1">
    <w:name w:val="Основной шрифт абзаца"/>
    <w:rsid w:val="00BB2EC5"/>
  </w:style>
  <w:style w:type="paragraph" w:customStyle="1" w:styleId="Default">
    <w:name w:val="Default"/>
    <w:rsid w:val="00BB2E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character" w:customStyle="1" w:styleId="NormaallaadveebMrk">
    <w:name w:val="Normaallaad (veeb) Märk"/>
    <w:link w:val="Normaallaadveeb"/>
    <w:locked/>
    <w:rsid w:val="004F6F16"/>
    <w:rPr>
      <w:sz w:val="24"/>
      <w:szCs w:val="24"/>
    </w:rPr>
  </w:style>
  <w:style w:type="paragraph" w:styleId="Normaallaadveeb">
    <w:name w:val="Normal (Web)"/>
    <w:basedOn w:val="Normaallaad"/>
    <w:link w:val="NormaallaadveebMrk"/>
    <w:rsid w:val="004F6F16"/>
    <w:pPr>
      <w:spacing w:before="102" w:after="102"/>
    </w:pPr>
    <w:rPr>
      <w:rFonts w:asciiTheme="minorHAnsi" w:eastAsiaTheme="minorHAnsi" w:hAnsiTheme="minorHAnsi" w:cstheme="minorBidi"/>
    </w:rPr>
  </w:style>
  <w:style w:type="character" w:styleId="Tugev">
    <w:name w:val="Strong"/>
    <w:basedOn w:val="Liguvaikefont"/>
    <w:qFormat/>
    <w:rsid w:val="00883F6E"/>
    <w:rPr>
      <w:b/>
      <w:bCs/>
    </w:rPr>
  </w:style>
  <w:style w:type="character" w:customStyle="1" w:styleId="Bodytext2">
    <w:name w:val="Body text (2)_"/>
    <w:basedOn w:val="Liguvaikefont"/>
    <w:link w:val="Bodytext21"/>
    <w:locked/>
    <w:rsid w:val="00883F6E"/>
    <w:rPr>
      <w:shd w:val="clear" w:color="auto" w:fill="FFFFFF"/>
    </w:rPr>
  </w:style>
  <w:style w:type="paragraph" w:customStyle="1" w:styleId="Bodytext21">
    <w:name w:val="Body text (2)1"/>
    <w:basedOn w:val="Normaallaad"/>
    <w:link w:val="Bodytext2"/>
    <w:rsid w:val="00883F6E"/>
    <w:pPr>
      <w:widowControl w:val="0"/>
      <w:shd w:val="clear" w:color="auto" w:fill="FFFFFF"/>
      <w:spacing w:after="240" w:line="274" w:lineRule="exact"/>
      <w:ind w:hanging="540"/>
    </w:pPr>
    <w:rPr>
      <w:rFonts w:asciiTheme="minorHAnsi" w:eastAsiaTheme="minorHAnsi" w:hAnsiTheme="minorHAnsi" w:cstheme="minorBidi"/>
      <w:sz w:val="22"/>
      <w:szCs w:val="22"/>
    </w:rPr>
  </w:style>
  <w:style w:type="paragraph" w:styleId="Taandegakehatekst2">
    <w:name w:val="Body Text Indent 2"/>
    <w:basedOn w:val="Normaallaad"/>
    <w:link w:val="Taandegakehatekst2Mrk"/>
    <w:rsid w:val="00ED6748"/>
    <w:pPr>
      <w:ind w:left="540" w:hanging="540"/>
    </w:pPr>
  </w:style>
  <w:style w:type="character" w:customStyle="1" w:styleId="Taandegakehatekst2Mrk">
    <w:name w:val="Taandega kehatekst 2 Märk"/>
    <w:basedOn w:val="Liguvaikefont"/>
    <w:link w:val="Taandegakehatekst2"/>
    <w:rsid w:val="00ED6748"/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D6748"/>
    <w:pPr>
      <w:ind w:left="720"/>
      <w:contextualSpacing/>
    </w:pPr>
  </w:style>
  <w:style w:type="character" w:customStyle="1" w:styleId="MrkMrk">
    <w:name w:val="Märk Märk"/>
    <w:locked/>
    <w:rsid w:val="00CA7F98"/>
    <w:rPr>
      <w:color w:val="000000"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8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nistusraamat.rik.ee/PealeheOtsinguTulemus.aspx?nimi=3661017223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kinnistusraamat.rik.ee/PealeheOtsinguTulemus.aspx?nimi=3870514372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1083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NJLV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Tinno</dc:creator>
  <cp:keywords/>
  <dc:description/>
  <cp:lastModifiedBy>Julia Bogdanova</cp:lastModifiedBy>
  <cp:revision>25</cp:revision>
  <dcterms:created xsi:type="dcterms:W3CDTF">2025-05-12T12:30:00Z</dcterms:created>
  <dcterms:modified xsi:type="dcterms:W3CDTF">2025-10-28T13:24:00Z</dcterms:modified>
</cp:coreProperties>
</file>